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9B7" w:rsidRPr="007673D9" w:rsidRDefault="005209B7" w:rsidP="005209B7">
      <w:pPr>
        <w:pStyle w:val="a3"/>
        <w:rPr>
          <w:spacing w:val="-7"/>
        </w:rPr>
      </w:pPr>
      <w:r>
        <w:rPr>
          <w:spacing w:val="-7"/>
        </w:rPr>
        <w:t xml:space="preserve">     </w:t>
      </w:r>
      <w:r w:rsidRPr="007673D9">
        <w:rPr>
          <w:spacing w:val="-7"/>
        </w:rPr>
        <w:t xml:space="preserve">«Рассмотрено»                                                                          </w:t>
      </w:r>
      <w:r>
        <w:rPr>
          <w:spacing w:val="-7"/>
        </w:rPr>
        <w:t xml:space="preserve">                         </w:t>
      </w:r>
      <w:r w:rsidRPr="007673D9">
        <w:rPr>
          <w:spacing w:val="-7"/>
        </w:rPr>
        <w:t xml:space="preserve"> «Согласовано»                                                           «Утверждено»</w:t>
      </w:r>
    </w:p>
    <w:p w:rsidR="005209B7" w:rsidRPr="007673D9" w:rsidRDefault="005209B7" w:rsidP="005209B7">
      <w:pPr>
        <w:pStyle w:val="a3"/>
        <w:rPr>
          <w:sz w:val="18"/>
          <w:szCs w:val="18"/>
        </w:rPr>
      </w:pPr>
      <w:r w:rsidRPr="007673D9">
        <w:rPr>
          <w:sz w:val="18"/>
          <w:szCs w:val="18"/>
        </w:rPr>
        <w:t xml:space="preserve">                 Руководитель ШМО                                                                                        Зам. директора по УМР                                                               Директор МБОУ</w:t>
      </w:r>
    </w:p>
    <w:p w:rsidR="005209B7" w:rsidRPr="007673D9" w:rsidRDefault="005209B7" w:rsidP="005209B7">
      <w:pPr>
        <w:pStyle w:val="a3"/>
        <w:rPr>
          <w:sz w:val="18"/>
          <w:szCs w:val="18"/>
        </w:rPr>
      </w:pPr>
      <w:r w:rsidRPr="007673D9">
        <w:rPr>
          <w:sz w:val="18"/>
          <w:szCs w:val="18"/>
        </w:rPr>
        <w:t xml:space="preserve">                                                                                                                                       МБОУ «</w:t>
      </w:r>
      <w:proofErr w:type="spellStart"/>
      <w:r w:rsidRPr="007673D9">
        <w:rPr>
          <w:sz w:val="18"/>
          <w:szCs w:val="18"/>
        </w:rPr>
        <w:t>Большекайбицкая</w:t>
      </w:r>
      <w:proofErr w:type="spellEnd"/>
      <w:r w:rsidRPr="007673D9">
        <w:rPr>
          <w:sz w:val="18"/>
          <w:szCs w:val="18"/>
        </w:rPr>
        <w:t xml:space="preserve"> СОШ»                                             «</w:t>
      </w:r>
      <w:proofErr w:type="spellStart"/>
      <w:r w:rsidRPr="007673D9">
        <w:rPr>
          <w:sz w:val="18"/>
          <w:szCs w:val="18"/>
        </w:rPr>
        <w:t>Большекайбицкая</w:t>
      </w:r>
      <w:proofErr w:type="spellEnd"/>
      <w:r w:rsidRPr="007673D9">
        <w:rPr>
          <w:sz w:val="18"/>
          <w:szCs w:val="18"/>
        </w:rPr>
        <w:t xml:space="preserve"> СОШ»</w:t>
      </w:r>
    </w:p>
    <w:p w:rsidR="005209B7" w:rsidRPr="007673D9" w:rsidRDefault="005209B7" w:rsidP="005209B7">
      <w:pPr>
        <w:pStyle w:val="a3"/>
        <w:rPr>
          <w:sz w:val="18"/>
          <w:szCs w:val="18"/>
        </w:rPr>
      </w:pPr>
      <w:r w:rsidRPr="007673D9">
        <w:rPr>
          <w:sz w:val="18"/>
          <w:szCs w:val="18"/>
        </w:rPr>
        <w:t xml:space="preserve">             ________Шакирова Г. М.                                               .                              ________ _____  Сафина Н.С.                                                      ___________ </w:t>
      </w:r>
      <w:proofErr w:type="spellStart"/>
      <w:r w:rsidRPr="007673D9">
        <w:rPr>
          <w:sz w:val="18"/>
          <w:szCs w:val="18"/>
        </w:rPr>
        <w:t>Биккулова</w:t>
      </w:r>
      <w:proofErr w:type="spellEnd"/>
      <w:r w:rsidRPr="007673D9">
        <w:rPr>
          <w:sz w:val="18"/>
          <w:szCs w:val="18"/>
        </w:rPr>
        <w:t xml:space="preserve">  А.А. </w:t>
      </w:r>
    </w:p>
    <w:p w:rsidR="005209B7" w:rsidRPr="007673D9" w:rsidRDefault="005209B7" w:rsidP="005209B7">
      <w:pPr>
        <w:pStyle w:val="a3"/>
        <w:rPr>
          <w:sz w:val="18"/>
          <w:szCs w:val="18"/>
        </w:rPr>
      </w:pPr>
      <w:r w:rsidRPr="007673D9">
        <w:rPr>
          <w:sz w:val="18"/>
          <w:szCs w:val="18"/>
        </w:rPr>
        <w:t xml:space="preserve">            Протокол № ______                                                                                                                                                                                                               Приказ № _______ </w:t>
      </w:r>
    </w:p>
    <w:p w:rsidR="005209B7" w:rsidRPr="007673D9" w:rsidRDefault="005209B7" w:rsidP="005209B7">
      <w:pPr>
        <w:pStyle w:val="a3"/>
        <w:rPr>
          <w:sz w:val="18"/>
          <w:szCs w:val="18"/>
        </w:rPr>
      </w:pPr>
      <w:r w:rsidRPr="007673D9">
        <w:rPr>
          <w:sz w:val="18"/>
          <w:szCs w:val="18"/>
        </w:rPr>
        <w:t xml:space="preserve">        от   «___» ____________2014 г.                                                                            от    «___» ______________ 2014 г.                                             от     «___»</w:t>
      </w:r>
      <w:r w:rsidRPr="007673D9">
        <w:rPr>
          <w:sz w:val="18"/>
          <w:szCs w:val="18"/>
          <w:u w:val="single"/>
        </w:rPr>
        <w:t>____________</w:t>
      </w:r>
      <w:r w:rsidRPr="007673D9">
        <w:rPr>
          <w:sz w:val="18"/>
          <w:szCs w:val="18"/>
        </w:rPr>
        <w:t xml:space="preserve">2014 г.                       </w:t>
      </w:r>
    </w:p>
    <w:p w:rsidR="005209B7" w:rsidRPr="007673D9" w:rsidRDefault="005209B7" w:rsidP="005209B7">
      <w:pPr>
        <w:pStyle w:val="a3"/>
      </w:pPr>
      <w:r w:rsidRPr="007673D9">
        <w:t xml:space="preserve">                  </w:t>
      </w:r>
    </w:p>
    <w:p w:rsidR="005209B7" w:rsidRPr="007673D9" w:rsidRDefault="005209B7" w:rsidP="005209B7">
      <w:pPr>
        <w:pStyle w:val="a3"/>
      </w:pPr>
    </w:p>
    <w:p w:rsidR="005209B7" w:rsidRPr="007673D9" w:rsidRDefault="005209B7" w:rsidP="005209B7">
      <w:pPr>
        <w:pStyle w:val="a3"/>
      </w:pPr>
    </w:p>
    <w:p w:rsidR="005209B7" w:rsidRPr="007673D9" w:rsidRDefault="005209B7" w:rsidP="005209B7">
      <w:pPr>
        <w:pStyle w:val="a3"/>
        <w:jc w:val="center"/>
        <w:rPr>
          <w:rFonts w:ascii="Times New Roman" w:hAnsi="Times New Roman"/>
          <w:sz w:val="32"/>
          <w:szCs w:val="32"/>
          <w:u w:val="single"/>
        </w:rPr>
      </w:pPr>
      <w:r w:rsidRPr="007673D9">
        <w:rPr>
          <w:rFonts w:ascii="Times New Roman" w:hAnsi="Times New Roman"/>
          <w:sz w:val="32"/>
          <w:szCs w:val="32"/>
          <w:u w:val="single"/>
        </w:rPr>
        <w:t>Рабочая программа</w:t>
      </w:r>
    </w:p>
    <w:p w:rsidR="005209B7" w:rsidRPr="007673D9" w:rsidRDefault="005209B7" w:rsidP="005209B7">
      <w:pPr>
        <w:pStyle w:val="a3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  <w:t>Учителя второй</w:t>
      </w:r>
      <w:r w:rsidRPr="007673D9">
        <w:rPr>
          <w:rFonts w:ascii="Times New Roman" w:hAnsi="Times New Roman"/>
          <w:sz w:val="32"/>
          <w:szCs w:val="32"/>
          <w:u w:val="single"/>
        </w:rPr>
        <w:t xml:space="preserve"> квалификационной категории</w:t>
      </w:r>
    </w:p>
    <w:p w:rsidR="005209B7" w:rsidRPr="007673D9" w:rsidRDefault="005209B7" w:rsidP="005209B7">
      <w:pPr>
        <w:pStyle w:val="a3"/>
        <w:rPr>
          <w:rFonts w:ascii="Times New Roman" w:hAnsi="Times New Roman"/>
          <w:sz w:val="32"/>
          <w:szCs w:val="32"/>
          <w:u w:val="single"/>
        </w:rPr>
      </w:pPr>
      <w:r w:rsidRPr="007673D9">
        <w:rPr>
          <w:rFonts w:ascii="Times New Roman" w:hAnsi="Times New Roman"/>
          <w:sz w:val="32"/>
          <w:szCs w:val="32"/>
          <w:u w:val="single"/>
        </w:rPr>
        <w:t xml:space="preserve">Филиала МБОУ « </w:t>
      </w:r>
      <w:proofErr w:type="spellStart"/>
      <w:r w:rsidRPr="007673D9">
        <w:rPr>
          <w:rFonts w:ascii="Times New Roman" w:hAnsi="Times New Roman"/>
          <w:sz w:val="32"/>
          <w:szCs w:val="32"/>
          <w:u w:val="single"/>
        </w:rPr>
        <w:t>Большекайбицкая</w:t>
      </w:r>
      <w:proofErr w:type="spellEnd"/>
      <w:r w:rsidRPr="007673D9">
        <w:rPr>
          <w:rFonts w:ascii="Times New Roman" w:hAnsi="Times New Roman"/>
          <w:sz w:val="32"/>
          <w:szCs w:val="32"/>
          <w:u w:val="single"/>
        </w:rPr>
        <w:t xml:space="preserve"> средняя общеобразовательная школа» -</w:t>
      </w:r>
    </w:p>
    <w:p w:rsidR="005209B7" w:rsidRPr="007673D9" w:rsidRDefault="005209B7" w:rsidP="005209B7">
      <w:pPr>
        <w:pStyle w:val="a3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  <w:t>МБОУ «</w:t>
      </w:r>
      <w:proofErr w:type="spellStart"/>
      <w:r>
        <w:rPr>
          <w:rFonts w:ascii="Times New Roman" w:hAnsi="Times New Roman"/>
          <w:sz w:val="32"/>
          <w:szCs w:val="32"/>
          <w:u w:val="single"/>
        </w:rPr>
        <w:t>Араслановская</w:t>
      </w:r>
      <w:proofErr w:type="spellEnd"/>
      <w:r w:rsidRPr="007673D9">
        <w:rPr>
          <w:rFonts w:ascii="Times New Roman" w:hAnsi="Times New Roman"/>
          <w:sz w:val="32"/>
          <w:szCs w:val="32"/>
          <w:u w:val="single"/>
        </w:rPr>
        <w:t xml:space="preserve"> начальная общеобразовательная школа </w:t>
      </w:r>
      <w:proofErr w:type="spellStart"/>
      <w:r w:rsidRPr="007673D9">
        <w:rPr>
          <w:rFonts w:ascii="Times New Roman" w:hAnsi="Times New Roman"/>
          <w:sz w:val="32"/>
          <w:szCs w:val="32"/>
          <w:u w:val="single"/>
        </w:rPr>
        <w:t>Кайбицкого</w:t>
      </w:r>
      <w:proofErr w:type="spellEnd"/>
      <w:r w:rsidRPr="007673D9">
        <w:rPr>
          <w:rFonts w:ascii="Times New Roman" w:hAnsi="Times New Roman"/>
          <w:sz w:val="32"/>
          <w:szCs w:val="32"/>
          <w:u w:val="single"/>
        </w:rPr>
        <w:t xml:space="preserve"> муниципального района РТ»</w:t>
      </w:r>
    </w:p>
    <w:p w:rsidR="005209B7" w:rsidRPr="007673D9" w:rsidRDefault="005209B7" w:rsidP="005209B7">
      <w:pPr>
        <w:pStyle w:val="a3"/>
        <w:jc w:val="center"/>
        <w:rPr>
          <w:rFonts w:ascii="Times New Roman" w:hAnsi="Times New Roman"/>
          <w:sz w:val="32"/>
          <w:szCs w:val="32"/>
          <w:u w:val="single"/>
        </w:rPr>
      </w:pPr>
    </w:p>
    <w:p w:rsidR="005209B7" w:rsidRDefault="005209B7" w:rsidP="005209B7">
      <w:pPr>
        <w:pStyle w:val="a3"/>
        <w:jc w:val="center"/>
        <w:rPr>
          <w:rFonts w:ascii="Times New Roman" w:hAnsi="Times New Roman"/>
          <w:b/>
          <w:i/>
          <w:sz w:val="36"/>
          <w:szCs w:val="36"/>
          <w:u w:val="single"/>
        </w:rPr>
      </w:pPr>
      <w:r>
        <w:rPr>
          <w:rFonts w:ascii="Times New Roman" w:hAnsi="Times New Roman"/>
          <w:b/>
          <w:i/>
          <w:sz w:val="36"/>
          <w:szCs w:val="36"/>
          <w:u w:val="single"/>
        </w:rPr>
        <w:t>Салаховой Елены Александровны</w:t>
      </w:r>
    </w:p>
    <w:p w:rsidR="005209B7" w:rsidRPr="006C4CA0" w:rsidRDefault="005209B7" w:rsidP="005209B7">
      <w:pPr>
        <w:pStyle w:val="a3"/>
        <w:jc w:val="center"/>
        <w:rPr>
          <w:rFonts w:ascii="Times New Roman" w:hAnsi="Times New Roman"/>
          <w:b/>
          <w:i/>
          <w:sz w:val="36"/>
          <w:szCs w:val="36"/>
          <w:u w:val="single"/>
          <w:lang w:val="tt-RU"/>
        </w:rPr>
      </w:pPr>
      <w:r>
        <w:rPr>
          <w:rFonts w:ascii="Times New Roman" w:hAnsi="Times New Roman"/>
          <w:b/>
          <w:sz w:val="52"/>
          <w:szCs w:val="52"/>
          <w:u w:val="single"/>
        </w:rPr>
        <w:t xml:space="preserve"> По</w:t>
      </w:r>
      <w:r w:rsidRPr="000500D0">
        <w:rPr>
          <w:rFonts w:ascii="Times New Roman" w:hAnsi="Times New Roman"/>
          <w:b/>
          <w:sz w:val="52"/>
          <w:szCs w:val="52"/>
          <w:u w:val="single"/>
        </w:rPr>
        <w:t xml:space="preserve">  </w:t>
      </w:r>
      <w:r>
        <w:rPr>
          <w:rFonts w:ascii="Times New Roman" w:hAnsi="Times New Roman"/>
          <w:b/>
          <w:sz w:val="52"/>
          <w:szCs w:val="52"/>
          <w:u w:val="single"/>
          <w:lang w:val="tt-RU"/>
        </w:rPr>
        <w:t>английскому языку 2 класс</w:t>
      </w:r>
    </w:p>
    <w:p w:rsidR="005209B7" w:rsidRPr="007673D9" w:rsidRDefault="005209B7" w:rsidP="005209B7">
      <w:pPr>
        <w:pStyle w:val="a3"/>
        <w:jc w:val="center"/>
        <w:rPr>
          <w:rFonts w:ascii="Times New Roman" w:hAnsi="Times New Roman"/>
          <w:sz w:val="32"/>
          <w:szCs w:val="32"/>
        </w:rPr>
      </w:pPr>
    </w:p>
    <w:p w:rsidR="005209B7" w:rsidRPr="007673D9" w:rsidRDefault="005209B7" w:rsidP="005209B7">
      <w:pPr>
        <w:pStyle w:val="a3"/>
        <w:rPr>
          <w:sz w:val="32"/>
          <w:szCs w:val="32"/>
        </w:rPr>
      </w:pPr>
    </w:p>
    <w:p w:rsidR="005209B7" w:rsidRPr="007673D9" w:rsidRDefault="005209B7" w:rsidP="005209B7">
      <w:pPr>
        <w:pStyle w:val="a3"/>
        <w:tabs>
          <w:tab w:val="left" w:pos="9498"/>
        </w:tabs>
        <w:rPr>
          <w:sz w:val="32"/>
          <w:szCs w:val="32"/>
        </w:rPr>
      </w:pPr>
    </w:p>
    <w:p w:rsidR="005209B7" w:rsidRPr="00707A4A" w:rsidRDefault="005209B7" w:rsidP="005209B7">
      <w:pPr>
        <w:pStyle w:val="a3"/>
        <w:rPr>
          <w:rFonts w:ascii="Times New Roman" w:hAnsi="Times New Roman"/>
          <w:sz w:val="32"/>
          <w:szCs w:val="32"/>
        </w:rPr>
      </w:pPr>
      <w:r w:rsidRPr="007673D9">
        <w:rPr>
          <w:rFonts w:ascii="Times New Roman" w:hAnsi="Times New Roman"/>
          <w:sz w:val="32"/>
          <w:szCs w:val="32"/>
        </w:rPr>
        <w:t xml:space="preserve">                                                                           </w:t>
      </w:r>
      <w:r>
        <w:rPr>
          <w:rFonts w:ascii="Times New Roman" w:hAnsi="Times New Roman"/>
          <w:sz w:val="32"/>
          <w:szCs w:val="32"/>
        </w:rPr>
        <w:t xml:space="preserve">     </w:t>
      </w:r>
      <w:r w:rsidRPr="007673D9">
        <w:rPr>
          <w:rFonts w:ascii="Times New Roman" w:hAnsi="Times New Roman"/>
          <w:sz w:val="32"/>
          <w:szCs w:val="32"/>
        </w:rPr>
        <w:t xml:space="preserve">                                  </w:t>
      </w:r>
      <w:r>
        <w:rPr>
          <w:rFonts w:ascii="Times New Roman" w:hAnsi="Times New Roman"/>
          <w:sz w:val="32"/>
          <w:szCs w:val="32"/>
        </w:rPr>
        <w:t xml:space="preserve"> </w:t>
      </w:r>
      <w:r w:rsidRPr="007673D9">
        <w:rPr>
          <w:rFonts w:ascii="Times New Roman" w:hAnsi="Times New Roman"/>
          <w:sz w:val="32"/>
          <w:szCs w:val="32"/>
        </w:rPr>
        <w:t xml:space="preserve"> </w:t>
      </w:r>
      <w:r w:rsidRPr="007673D9">
        <w:rPr>
          <w:rFonts w:ascii="Times New Roman" w:hAnsi="Times New Roman"/>
          <w:sz w:val="28"/>
          <w:szCs w:val="28"/>
        </w:rPr>
        <w:t>Рассмотрено на заседании</w:t>
      </w:r>
    </w:p>
    <w:p w:rsidR="005209B7" w:rsidRPr="007673D9" w:rsidRDefault="005209B7" w:rsidP="005209B7">
      <w:pPr>
        <w:pStyle w:val="a3"/>
        <w:rPr>
          <w:rFonts w:ascii="Times New Roman" w:hAnsi="Times New Roman"/>
          <w:sz w:val="28"/>
          <w:szCs w:val="28"/>
        </w:rPr>
      </w:pPr>
      <w:r w:rsidRPr="007673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педагогического совета                                            </w:t>
      </w:r>
    </w:p>
    <w:p w:rsidR="005209B7" w:rsidRPr="007673D9" w:rsidRDefault="005209B7" w:rsidP="005209B7">
      <w:pPr>
        <w:pStyle w:val="a3"/>
        <w:rPr>
          <w:rFonts w:ascii="Times New Roman" w:hAnsi="Times New Roman"/>
          <w:sz w:val="28"/>
          <w:szCs w:val="28"/>
        </w:rPr>
      </w:pPr>
      <w:r w:rsidRPr="007673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прото</w:t>
      </w:r>
      <w:r w:rsidRPr="007673D9">
        <w:rPr>
          <w:rFonts w:ascii="Times New Roman" w:hAnsi="Times New Roman"/>
          <w:sz w:val="28"/>
          <w:szCs w:val="28"/>
        </w:rPr>
        <w:t>кол № 1</w:t>
      </w:r>
    </w:p>
    <w:p w:rsidR="005209B7" w:rsidRPr="007673D9" w:rsidRDefault="005209B7" w:rsidP="005209B7">
      <w:pPr>
        <w:pStyle w:val="a3"/>
        <w:rPr>
          <w:rFonts w:ascii="Times New Roman" w:hAnsi="Times New Roman"/>
          <w:sz w:val="28"/>
          <w:szCs w:val="28"/>
        </w:rPr>
      </w:pPr>
      <w:r w:rsidRPr="007673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от «29» августа 2014 г.</w:t>
      </w:r>
    </w:p>
    <w:p w:rsidR="005209B7" w:rsidRPr="007673D9" w:rsidRDefault="005209B7" w:rsidP="005209B7">
      <w:pPr>
        <w:pStyle w:val="a3"/>
        <w:rPr>
          <w:rFonts w:ascii="Times New Roman" w:hAnsi="Times New Roman"/>
          <w:sz w:val="32"/>
          <w:szCs w:val="32"/>
        </w:rPr>
      </w:pPr>
    </w:p>
    <w:p w:rsidR="005209B7" w:rsidRPr="007673D9" w:rsidRDefault="005209B7" w:rsidP="005209B7">
      <w:pPr>
        <w:pStyle w:val="a3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                               201</w:t>
      </w:r>
      <w:r w:rsidRPr="000500D0">
        <w:rPr>
          <w:rFonts w:ascii="Times New Roman" w:hAnsi="Times New Roman"/>
          <w:sz w:val="32"/>
          <w:szCs w:val="32"/>
        </w:rPr>
        <w:t>4</w:t>
      </w:r>
      <w:r>
        <w:rPr>
          <w:rFonts w:ascii="Times New Roman" w:hAnsi="Times New Roman"/>
          <w:sz w:val="32"/>
          <w:szCs w:val="32"/>
        </w:rPr>
        <w:t>-201</w:t>
      </w:r>
      <w:r w:rsidRPr="000500D0">
        <w:rPr>
          <w:rFonts w:ascii="Times New Roman" w:hAnsi="Times New Roman"/>
          <w:sz w:val="32"/>
          <w:szCs w:val="32"/>
        </w:rPr>
        <w:t xml:space="preserve">5 </w:t>
      </w:r>
      <w:r w:rsidRPr="007673D9">
        <w:rPr>
          <w:rFonts w:ascii="Times New Roman" w:hAnsi="Times New Roman"/>
          <w:sz w:val="32"/>
          <w:szCs w:val="32"/>
        </w:rPr>
        <w:t>учебный год.</w:t>
      </w:r>
    </w:p>
    <w:p w:rsidR="005209B7" w:rsidRDefault="005209B7" w:rsidP="005209B7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5209B7" w:rsidRDefault="005209B7" w:rsidP="005209B7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5209B7" w:rsidRDefault="005209B7" w:rsidP="002B2BBC">
      <w:pPr>
        <w:jc w:val="center"/>
        <w:rPr>
          <w:rFonts w:ascii="Times New Roman" w:hAnsi="Times New Roman"/>
          <w:b/>
          <w:sz w:val="28"/>
          <w:szCs w:val="28"/>
        </w:rPr>
      </w:pPr>
    </w:p>
    <w:p w:rsidR="005209B7" w:rsidRDefault="005209B7" w:rsidP="002B2BBC">
      <w:pPr>
        <w:jc w:val="center"/>
        <w:rPr>
          <w:rFonts w:ascii="Times New Roman" w:hAnsi="Times New Roman"/>
          <w:b/>
          <w:sz w:val="28"/>
          <w:szCs w:val="28"/>
        </w:rPr>
      </w:pPr>
    </w:p>
    <w:p w:rsidR="005209B7" w:rsidRDefault="005209B7" w:rsidP="002B2BBC">
      <w:pPr>
        <w:jc w:val="center"/>
        <w:rPr>
          <w:rFonts w:ascii="Times New Roman" w:hAnsi="Times New Roman"/>
          <w:b/>
          <w:sz w:val="28"/>
          <w:szCs w:val="28"/>
        </w:rPr>
      </w:pPr>
    </w:p>
    <w:p w:rsidR="001A0C2A" w:rsidRDefault="005209B7" w:rsidP="002B2BB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</w:t>
      </w:r>
      <w:r w:rsidR="004E3102" w:rsidRPr="00A43A43">
        <w:rPr>
          <w:rFonts w:ascii="Times New Roman" w:hAnsi="Times New Roman"/>
          <w:b/>
          <w:sz w:val="28"/>
          <w:szCs w:val="28"/>
        </w:rPr>
        <w:t>яснительная записка</w:t>
      </w:r>
    </w:p>
    <w:p w:rsidR="002B2BBC" w:rsidRPr="001A0C2A" w:rsidRDefault="002B2BBC" w:rsidP="002B2BBC">
      <w:pPr>
        <w:jc w:val="center"/>
        <w:rPr>
          <w:rFonts w:ascii="Times New Roman" w:hAnsi="Times New Roman"/>
          <w:b/>
          <w:sz w:val="28"/>
          <w:szCs w:val="28"/>
        </w:rPr>
      </w:pPr>
      <w:r w:rsidRPr="001A0C2A">
        <w:rPr>
          <w:rFonts w:ascii="Times New Roman" w:hAnsi="Times New Roman"/>
          <w:b/>
          <w:sz w:val="28"/>
          <w:szCs w:val="28"/>
        </w:rPr>
        <w:t>Учебно-тематическое планирование</w:t>
      </w:r>
    </w:p>
    <w:p w:rsidR="002B2BBC" w:rsidRPr="001A0C2A" w:rsidRDefault="002B2BBC" w:rsidP="002B2BBC">
      <w:pPr>
        <w:jc w:val="center"/>
        <w:rPr>
          <w:rFonts w:ascii="Times New Roman" w:hAnsi="Times New Roman"/>
          <w:b/>
          <w:sz w:val="28"/>
          <w:szCs w:val="28"/>
        </w:rPr>
      </w:pPr>
      <w:r w:rsidRPr="001A0C2A">
        <w:rPr>
          <w:rFonts w:ascii="Times New Roman" w:hAnsi="Times New Roman"/>
          <w:b/>
          <w:sz w:val="28"/>
          <w:szCs w:val="28"/>
        </w:rPr>
        <w:t>по английскому языку</w:t>
      </w:r>
    </w:p>
    <w:p w:rsidR="002B2BBC" w:rsidRPr="00A43A43" w:rsidRDefault="002B2BBC" w:rsidP="002B2BBC">
      <w:pPr>
        <w:jc w:val="center"/>
        <w:rPr>
          <w:rFonts w:ascii="Times New Roman" w:hAnsi="Times New Roman"/>
          <w:sz w:val="28"/>
          <w:szCs w:val="28"/>
        </w:rPr>
      </w:pPr>
    </w:p>
    <w:p w:rsidR="002B2BBC" w:rsidRPr="00D35E0F" w:rsidRDefault="002B2BBC" w:rsidP="002B2BB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D35E0F">
        <w:rPr>
          <w:rFonts w:ascii="Times New Roman" w:hAnsi="Times New Roman"/>
          <w:b/>
          <w:i/>
          <w:sz w:val="28"/>
          <w:szCs w:val="28"/>
        </w:rPr>
        <w:t>Класс</w:t>
      </w:r>
      <w:r w:rsidRPr="00D35E0F">
        <w:rPr>
          <w:rFonts w:ascii="Times New Roman" w:hAnsi="Times New Roman"/>
          <w:b/>
          <w:sz w:val="28"/>
          <w:szCs w:val="28"/>
        </w:rPr>
        <w:t xml:space="preserve"> 2</w:t>
      </w:r>
    </w:p>
    <w:p w:rsidR="002B2BBC" w:rsidRPr="00D35E0F" w:rsidRDefault="002B2BBC" w:rsidP="002B2BB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D35E0F">
        <w:rPr>
          <w:rFonts w:ascii="Times New Roman" w:hAnsi="Times New Roman"/>
          <w:b/>
          <w:i/>
          <w:sz w:val="28"/>
          <w:szCs w:val="28"/>
        </w:rPr>
        <w:t>Учитель</w:t>
      </w:r>
      <w:r w:rsidR="00A43A43" w:rsidRPr="00D35E0F">
        <w:rPr>
          <w:rFonts w:ascii="Times New Roman" w:hAnsi="Times New Roman"/>
          <w:b/>
          <w:sz w:val="28"/>
          <w:szCs w:val="28"/>
        </w:rPr>
        <w:t xml:space="preserve"> Салахова Елена Александровна</w:t>
      </w:r>
    </w:p>
    <w:p w:rsidR="002B2BBC" w:rsidRPr="00D35E0F" w:rsidRDefault="002B2BBC" w:rsidP="002B2BBC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D35E0F">
        <w:rPr>
          <w:rFonts w:ascii="Times New Roman" w:hAnsi="Times New Roman"/>
          <w:b/>
          <w:i/>
          <w:sz w:val="28"/>
          <w:szCs w:val="28"/>
        </w:rPr>
        <w:t xml:space="preserve">Количество часов </w:t>
      </w:r>
    </w:p>
    <w:p w:rsidR="002B2BBC" w:rsidRPr="00D35E0F" w:rsidRDefault="002B2BBC" w:rsidP="002B2BB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D35E0F">
        <w:rPr>
          <w:rFonts w:ascii="Times New Roman" w:hAnsi="Times New Roman"/>
          <w:b/>
          <w:i/>
          <w:sz w:val="28"/>
          <w:szCs w:val="28"/>
        </w:rPr>
        <w:t>Всего</w:t>
      </w:r>
      <w:r w:rsidRPr="00D35E0F">
        <w:rPr>
          <w:rFonts w:ascii="Times New Roman" w:hAnsi="Times New Roman"/>
          <w:b/>
          <w:sz w:val="28"/>
          <w:szCs w:val="28"/>
        </w:rPr>
        <w:t xml:space="preserve"> 68 часов; </w:t>
      </w:r>
      <w:r w:rsidRPr="00D35E0F">
        <w:rPr>
          <w:rFonts w:ascii="Times New Roman" w:hAnsi="Times New Roman"/>
          <w:b/>
          <w:i/>
          <w:sz w:val="28"/>
          <w:szCs w:val="28"/>
        </w:rPr>
        <w:t>в неделю</w:t>
      </w:r>
      <w:r w:rsidRPr="00D35E0F">
        <w:rPr>
          <w:rFonts w:ascii="Times New Roman" w:hAnsi="Times New Roman"/>
          <w:b/>
          <w:sz w:val="28"/>
          <w:szCs w:val="28"/>
        </w:rPr>
        <w:t xml:space="preserve"> 2 часа.</w:t>
      </w:r>
      <w:bookmarkStart w:id="0" w:name="_GoBack"/>
      <w:bookmarkEnd w:id="0"/>
    </w:p>
    <w:p w:rsidR="002B2BBC" w:rsidRPr="00D35E0F" w:rsidRDefault="002B2BBC" w:rsidP="002B2BB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D35E0F">
        <w:rPr>
          <w:rFonts w:ascii="Times New Roman" w:hAnsi="Times New Roman"/>
          <w:b/>
          <w:i/>
          <w:sz w:val="28"/>
          <w:szCs w:val="28"/>
        </w:rPr>
        <w:t>Плановых контрольных уроков</w:t>
      </w:r>
      <w:r w:rsidRPr="00D35E0F">
        <w:rPr>
          <w:rFonts w:ascii="Times New Roman" w:hAnsi="Times New Roman"/>
          <w:b/>
          <w:sz w:val="28"/>
          <w:szCs w:val="28"/>
        </w:rPr>
        <w:t xml:space="preserve">  4 ч.</w:t>
      </w:r>
    </w:p>
    <w:p w:rsidR="002B2BBC" w:rsidRPr="001A0C2A" w:rsidRDefault="002B2BBC" w:rsidP="002B2BBC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1A0C2A">
        <w:rPr>
          <w:rFonts w:ascii="Times New Roman" w:hAnsi="Times New Roman"/>
          <w:b/>
          <w:i/>
          <w:sz w:val="28"/>
          <w:szCs w:val="28"/>
        </w:rPr>
        <w:t>Административных контрольных уроков</w:t>
      </w:r>
      <w:r w:rsidRPr="001A0C2A">
        <w:rPr>
          <w:rFonts w:ascii="Times New Roman" w:hAnsi="Times New Roman"/>
          <w:b/>
          <w:sz w:val="28"/>
          <w:szCs w:val="28"/>
        </w:rPr>
        <w:t xml:space="preserve">  2 ч.</w:t>
      </w:r>
    </w:p>
    <w:p w:rsidR="002B2BBC" w:rsidRPr="00A43A43" w:rsidRDefault="002B2BBC" w:rsidP="004E3102">
      <w:pPr>
        <w:jc w:val="both"/>
        <w:rPr>
          <w:rFonts w:ascii="Times New Roman" w:hAnsi="Times New Roman"/>
          <w:b/>
          <w:sz w:val="28"/>
          <w:szCs w:val="28"/>
        </w:rPr>
      </w:pPr>
    </w:p>
    <w:p w:rsidR="004E3102" w:rsidRPr="00A43A43" w:rsidRDefault="004E3102" w:rsidP="004E310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Рабочая программа по английскому языку составлена на основе Федерального государственного образовательного стандарта второго поколения (ФГОС-2), примерной программы основного общего образования по английскому языку с учетом авторской программы по английскому языку к УМК  «</w:t>
      </w:r>
      <w:r w:rsidRPr="00A43A43">
        <w:rPr>
          <w:rFonts w:ascii="Times New Roman" w:hAnsi="Times New Roman"/>
          <w:sz w:val="28"/>
          <w:szCs w:val="28"/>
          <w:lang w:val="en-US"/>
        </w:rPr>
        <w:t>Enjoy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English</w:t>
      </w:r>
      <w:r w:rsidRPr="00A43A43">
        <w:rPr>
          <w:rFonts w:ascii="Times New Roman" w:hAnsi="Times New Roman"/>
          <w:sz w:val="28"/>
          <w:szCs w:val="28"/>
        </w:rPr>
        <w:t>» для учащихся 2-9 классов о</w:t>
      </w:r>
      <w:r w:rsidR="00C64BEC">
        <w:rPr>
          <w:rFonts w:ascii="Times New Roman" w:hAnsi="Times New Roman"/>
          <w:sz w:val="28"/>
          <w:szCs w:val="28"/>
        </w:rPr>
        <w:t xml:space="preserve">бщеобразовательных учреждений (: </w:t>
      </w:r>
      <w:proofErr w:type="spellStart"/>
      <w:r w:rsidR="00C64BEC">
        <w:rPr>
          <w:rFonts w:ascii="Times New Roman" w:hAnsi="Times New Roman"/>
          <w:sz w:val="28"/>
          <w:szCs w:val="28"/>
        </w:rPr>
        <w:t>Обнинск</w:t>
      </w:r>
      <w:proofErr w:type="gramStart"/>
      <w:r w:rsidRPr="00A43A43">
        <w:rPr>
          <w:rFonts w:ascii="Times New Roman" w:hAnsi="Times New Roman"/>
          <w:sz w:val="28"/>
          <w:szCs w:val="28"/>
        </w:rPr>
        <w:t>,</w:t>
      </w:r>
      <w:r w:rsidR="00C64BEC">
        <w:rPr>
          <w:rFonts w:ascii="Times New Roman" w:hAnsi="Times New Roman"/>
          <w:sz w:val="28"/>
          <w:szCs w:val="28"/>
        </w:rPr>
        <w:t>Т</w:t>
      </w:r>
      <w:proofErr w:type="gramEnd"/>
      <w:r w:rsidR="00C64BEC">
        <w:rPr>
          <w:rFonts w:ascii="Times New Roman" w:hAnsi="Times New Roman"/>
          <w:sz w:val="28"/>
          <w:szCs w:val="28"/>
        </w:rPr>
        <w:t>итул</w:t>
      </w:r>
      <w:proofErr w:type="spellEnd"/>
      <w:r w:rsidR="00C64BEC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</w:rPr>
        <w:t>2010).</w:t>
      </w:r>
    </w:p>
    <w:p w:rsidR="004E3102" w:rsidRPr="00A43A43" w:rsidRDefault="004E3102" w:rsidP="004E3102">
      <w:pPr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ab/>
        <w:t xml:space="preserve">Рабочая программа ориентирована на использование учебно-методического комплекса: 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 xml:space="preserve">1.  </w:t>
      </w:r>
      <w:proofErr w:type="spellStart"/>
      <w:r w:rsidRPr="00A43A43">
        <w:rPr>
          <w:rFonts w:ascii="Times New Roman" w:hAnsi="Times New Roman"/>
          <w:color w:val="000000"/>
          <w:sz w:val="28"/>
          <w:szCs w:val="28"/>
        </w:rPr>
        <w:t>Биболетова</w:t>
      </w:r>
      <w:proofErr w:type="spellEnd"/>
      <w:r w:rsidRPr="00A43A43">
        <w:rPr>
          <w:rFonts w:ascii="Times New Roman" w:hAnsi="Times New Roman"/>
          <w:color w:val="000000"/>
          <w:sz w:val="28"/>
          <w:szCs w:val="28"/>
        </w:rPr>
        <w:t xml:space="preserve"> М. 3.   </w:t>
      </w:r>
      <w:r w:rsidRPr="00A43A43">
        <w:rPr>
          <w:rFonts w:ascii="Times New Roman" w:hAnsi="Times New Roman"/>
          <w:color w:val="000000"/>
          <w:sz w:val="28"/>
          <w:szCs w:val="28"/>
          <w:lang w:val="en-US"/>
        </w:rPr>
        <w:t>Enjoy</w:t>
      </w:r>
      <w:r w:rsidRPr="00A43A43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A43A43">
        <w:rPr>
          <w:rFonts w:ascii="Times New Roman" w:hAnsi="Times New Roman"/>
          <w:color w:val="000000"/>
          <w:sz w:val="28"/>
          <w:szCs w:val="28"/>
          <w:lang w:val="en-US"/>
        </w:rPr>
        <w:t>English</w:t>
      </w:r>
      <w:r w:rsidRPr="00A43A43">
        <w:rPr>
          <w:rFonts w:ascii="Times New Roman" w:hAnsi="Times New Roman"/>
          <w:color w:val="000000"/>
          <w:sz w:val="28"/>
          <w:szCs w:val="28"/>
        </w:rPr>
        <w:t>-2:   учебник   английского   языка   для   учащихся   2   клас</w:t>
      </w:r>
      <w:r w:rsidRPr="00A43A43">
        <w:rPr>
          <w:rFonts w:ascii="Times New Roman" w:hAnsi="Times New Roman"/>
          <w:color w:val="000000"/>
          <w:sz w:val="28"/>
          <w:szCs w:val="28"/>
        </w:rPr>
        <w:softHyphen/>
        <w:t xml:space="preserve">са / М. 3. </w:t>
      </w:r>
      <w:proofErr w:type="spellStart"/>
      <w:r w:rsidRPr="00A43A43">
        <w:rPr>
          <w:rFonts w:ascii="Times New Roman" w:hAnsi="Times New Roman"/>
          <w:color w:val="000000"/>
          <w:sz w:val="28"/>
          <w:szCs w:val="28"/>
        </w:rPr>
        <w:t>Би</w:t>
      </w:r>
      <w:r w:rsidR="00FC5177" w:rsidRPr="00A43A43">
        <w:rPr>
          <w:rFonts w:ascii="Times New Roman" w:hAnsi="Times New Roman"/>
          <w:color w:val="000000"/>
          <w:sz w:val="28"/>
          <w:szCs w:val="28"/>
        </w:rPr>
        <w:t>болетова</w:t>
      </w:r>
      <w:proofErr w:type="spellEnd"/>
      <w:r w:rsidR="00FC5177" w:rsidRPr="00A43A43">
        <w:rPr>
          <w:rFonts w:ascii="Times New Roman" w:hAnsi="Times New Roman"/>
          <w:color w:val="000000"/>
          <w:sz w:val="28"/>
          <w:szCs w:val="28"/>
        </w:rPr>
        <w:t>. - Обнинск: Титул, 2013</w:t>
      </w:r>
      <w:r w:rsidRPr="00A43A43">
        <w:rPr>
          <w:rFonts w:ascii="Times New Roman" w:hAnsi="Times New Roman"/>
          <w:color w:val="000000"/>
          <w:sz w:val="28"/>
          <w:szCs w:val="28"/>
        </w:rPr>
        <w:t>.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lastRenderedPageBreak/>
        <w:t xml:space="preserve">2.  </w:t>
      </w:r>
      <w:proofErr w:type="spellStart"/>
      <w:r w:rsidRPr="00A43A43">
        <w:rPr>
          <w:rFonts w:ascii="Times New Roman" w:hAnsi="Times New Roman"/>
          <w:color w:val="000000"/>
          <w:sz w:val="28"/>
          <w:szCs w:val="28"/>
        </w:rPr>
        <w:t>Биболетова</w:t>
      </w:r>
      <w:proofErr w:type="spellEnd"/>
      <w:r w:rsidRPr="00A43A43">
        <w:rPr>
          <w:rFonts w:ascii="Times New Roman" w:hAnsi="Times New Roman"/>
          <w:color w:val="000000"/>
          <w:sz w:val="28"/>
          <w:szCs w:val="28"/>
        </w:rPr>
        <w:t xml:space="preserve"> М. 3.  </w:t>
      </w:r>
      <w:r w:rsidRPr="00A43A43">
        <w:rPr>
          <w:rFonts w:ascii="Times New Roman" w:hAnsi="Times New Roman"/>
          <w:color w:val="000000"/>
          <w:sz w:val="28"/>
          <w:szCs w:val="28"/>
          <w:lang w:val="en-US"/>
        </w:rPr>
        <w:t>Enjoy</w:t>
      </w:r>
      <w:r w:rsidRPr="00A43A4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3A43">
        <w:rPr>
          <w:rFonts w:ascii="Times New Roman" w:hAnsi="Times New Roman"/>
          <w:color w:val="000000"/>
          <w:sz w:val="28"/>
          <w:szCs w:val="28"/>
          <w:lang w:val="en-US"/>
        </w:rPr>
        <w:t>English</w:t>
      </w:r>
      <w:r w:rsidRPr="00A43A43">
        <w:rPr>
          <w:rFonts w:ascii="Times New Roman" w:hAnsi="Times New Roman"/>
          <w:color w:val="000000"/>
          <w:sz w:val="28"/>
          <w:szCs w:val="28"/>
        </w:rPr>
        <w:t xml:space="preserve">-2:  рабочая тетрадь / М. 3. </w:t>
      </w:r>
      <w:proofErr w:type="spellStart"/>
      <w:r w:rsidRPr="00A43A43">
        <w:rPr>
          <w:rFonts w:ascii="Times New Roman" w:hAnsi="Times New Roman"/>
          <w:color w:val="000000"/>
          <w:sz w:val="28"/>
          <w:szCs w:val="28"/>
        </w:rPr>
        <w:t>Биб</w:t>
      </w:r>
      <w:r w:rsidR="00FC5177" w:rsidRPr="00A43A43">
        <w:rPr>
          <w:rFonts w:ascii="Times New Roman" w:hAnsi="Times New Roman"/>
          <w:color w:val="000000"/>
          <w:sz w:val="28"/>
          <w:szCs w:val="28"/>
        </w:rPr>
        <w:t>олетова</w:t>
      </w:r>
      <w:proofErr w:type="spellEnd"/>
      <w:r w:rsidR="00FC5177" w:rsidRPr="00A43A43">
        <w:rPr>
          <w:rFonts w:ascii="Times New Roman" w:hAnsi="Times New Roman"/>
          <w:color w:val="000000"/>
          <w:sz w:val="28"/>
          <w:szCs w:val="28"/>
        </w:rPr>
        <w:t>. - Обнинск:  Титул, 2013</w:t>
      </w:r>
      <w:r w:rsidRPr="00A43A43">
        <w:rPr>
          <w:rFonts w:ascii="Times New Roman" w:hAnsi="Times New Roman"/>
          <w:color w:val="000000"/>
          <w:sz w:val="28"/>
          <w:szCs w:val="28"/>
        </w:rPr>
        <w:t>.</w:t>
      </w:r>
    </w:p>
    <w:p w:rsidR="004E3102" w:rsidRPr="00A43A43" w:rsidRDefault="004E3102" w:rsidP="004E3102">
      <w:pPr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ab/>
        <w:t>Программа рассчитана на 68 часов в год</w:t>
      </w:r>
      <w:proofErr w:type="gramStart"/>
      <w:r w:rsidRPr="00A43A43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ab/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Рабочая программа имеет </w:t>
      </w:r>
      <w:r w:rsidRPr="00A43A43">
        <w:rPr>
          <w:rFonts w:ascii="Times New Roman" w:hAnsi="Times New Roman"/>
          <w:bCs/>
          <w:iCs/>
          <w:color w:val="000000"/>
          <w:sz w:val="28"/>
          <w:szCs w:val="28"/>
        </w:rPr>
        <w:t xml:space="preserve">направление  на достижение следующих </w:t>
      </w:r>
      <w:r w:rsidRPr="00A43A43">
        <w:rPr>
          <w:rFonts w:ascii="Times New Roman" w:hAnsi="Times New Roman"/>
          <w:b/>
          <w:bCs/>
          <w:iCs/>
          <w:color w:val="000000"/>
          <w:sz w:val="28"/>
          <w:szCs w:val="28"/>
        </w:rPr>
        <w:t>целей при обучении второклассников: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 xml:space="preserve">•         </w:t>
      </w:r>
      <w:r w:rsidRPr="00A43A43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формирование умений </w:t>
      </w:r>
      <w:r w:rsidRPr="00A43A43">
        <w:rPr>
          <w:rFonts w:ascii="Times New Roman" w:hAnsi="Times New Roman"/>
          <w:color w:val="000000"/>
          <w:sz w:val="28"/>
          <w:szCs w:val="28"/>
        </w:rPr>
        <w:t>общаться на иностранном языке с учетом речевых возможностей и потребностей второклассников: описывать животное, предмет, указывая название, количество, размер, цвет, количество, принадлежность; кратко высказываться о себе, своем друге, своем домашнем животном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 xml:space="preserve">•         </w:t>
      </w:r>
      <w:r w:rsidRPr="00A43A43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развитие </w:t>
      </w:r>
      <w:r w:rsidRPr="00A43A43">
        <w:rPr>
          <w:rFonts w:ascii="Times New Roman" w:hAnsi="Times New Roman"/>
          <w:color w:val="000000"/>
          <w:sz w:val="28"/>
          <w:szCs w:val="28"/>
        </w:rPr>
        <w:t>личности ребенка, его речевых способностей, внимания, мышления, памяти и воображения; мотивации к дальнейшему овладению иностранным языком</w:t>
      </w:r>
      <w:proofErr w:type="gramStart"/>
      <w:r w:rsidRPr="00A43A4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7499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 xml:space="preserve">•         </w:t>
      </w:r>
      <w:r w:rsidRPr="00A43A43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обеспечение </w:t>
      </w:r>
      <w:r w:rsidRPr="00A43A43">
        <w:rPr>
          <w:rFonts w:ascii="Times New Roman" w:hAnsi="Times New Roman"/>
          <w:color w:val="000000"/>
          <w:sz w:val="28"/>
          <w:szCs w:val="28"/>
        </w:rPr>
        <w:t>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 xml:space="preserve">•         </w:t>
      </w:r>
      <w:r w:rsidRPr="00A43A43">
        <w:rPr>
          <w:rFonts w:ascii="Times New Roman" w:hAnsi="Times New Roman"/>
          <w:b/>
          <w:bCs/>
          <w:color w:val="000000"/>
          <w:sz w:val="28"/>
          <w:szCs w:val="28"/>
        </w:rPr>
        <w:t xml:space="preserve">освоение </w:t>
      </w:r>
      <w:r w:rsidRPr="00A43A43">
        <w:rPr>
          <w:rFonts w:ascii="Times New Roman" w:hAnsi="Times New Roman"/>
          <w:color w:val="000000"/>
          <w:sz w:val="28"/>
          <w:szCs w:val="28"/>
        </w:rPr>
        <w:t>элементарных лингвистических представлений, доступных младшим школьникам и необходимых для овладения устной и письменной речью на иностранном языке;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 xml:space="preserve">•         </w:t>
      </w:r>
      <w:r w:rsidRPr="00A43A43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приобщение </w:t>
      </w:r>
      <w:r w:rsidRPr="00A43A43">
        <w:rPr>
          <w:rFonts w:ascii="Times New Roman" w:hAnsi="Times New Roman"/>
          <w:color w:val="000000"/>
          <w:sz w:val="28"/>
          <w:szCs w:val="28"/>
        </w:rPr>
        <w:t>детей к новому социальному опыту с использованием иностранного языка: знакомство второклассников  с миром зарубежных сверстников, с зарубежным детским фольклором; воспитание дружелюбного отношения к представителям других стран;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 xml:space="preserve">•         </w:t>
      </w:r>
      <w:r w:rsidRPr="00A43A43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формирование </w:t>
      </w:r>
      <w:r w:rsidRPr="00A43A43">
        <w:rPr>
          <w:rFonts w:ascii="Times New Roman" w:hAnsi="Times New Roman"/>
          <w:color w:val="000000"/>
          <w:sz w:val="28"/>
          <w:szCs w:val="28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A43A43">
        <w:rPr>
          <w:rFonts w:ascii="Times New Roman" w:hAnsi="Times New Roman"/>
          <w:color w:val="000000"/>
          <w:sz w:val="28"/>
          <w:szCs w:val="28"/>
        </w:rPr>
        <w:t>общеучебных</w:t>
      </w:r>
      <w:proofErr w:type="spellEnd"/>
      <w:r w:rsidRPr="00A43A43">
        <w:rPr>
          <w:rFonts w:ascii="Times New Roman" w:hAnsi="Times New Roman"/>
          <w:color w:val="000000"/>
          <w:sz w:val="28"/>
          <w:szCs w:val="28"/>
        </w:rPr>
        <w:t xml:space="preserve"> умений.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ab/>
        <w:t xml:space="preserve">В ней также заложены возможности предусмотренного стандартом формирования у обучающихся </w:t>
      </w:r>
      <w:proofErr w:type="spellStart"/>
      <w:r w:rsidRPr="00A43A43">
        <w:rPr>
          <w:rFonts w:ascii="Times New Roman" w:hAnsi="Times New Roman"/>
          <w:b/>
          <w:color w:val="000000"/>
          <w:sz w:val="28"/>
          <w:szCs w:val="28"/>
        </w:rPr>
        <w:t>общеучебных</w:t>
      </w:r>
      <w:proofErr w:type="spellEnd"/>
      <w:r w:rsidRPr="00A43A43">
        <w:rPr>
          <w:rFonts w:ascii="Times New Roman" w:hAnsi="Times New Roman"/>
          <w:b/>
          <w:color w:val="000000"/>
          <w:sz w:val="28"/>
          <w:szCs w:val="28"/>
        </w:rPr>
        <w:t xml:space="preserve"> умений и навыков</w:t>
      </w:r>
      <w:r w:rsidRPr="00A43A43">
        <w:rPr>
          <w:rFonts w:ascii="Times New Roman" w:hAnsi="Times New Roman"/>
          <w:color w:val="000000"/>
          <w:sz w:val="28"/>
          <w:szCs w:val="28"/>
        </w:rPr>
        <w:t xml:space="preserve">, универсальных способов деятельности и ключевых компенсаций: 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>-умение соотнести графический образ слова с его звуко</w:t>
      </w:r>
      <w:r w:rsidRPr="00A43A43">
        <w:rPr>
          <w:rFonts w:ascii="Times New Roman" w:hAnsi="Times New Roman"/>
          <w:color w:val="000000"/>
          <w:sz w:val="28"/>
          <w:szCs w:val="28"/>
        </w:rPr>
        <w:softHyphen/>
        <w:t xml:space="preserve">вым образом, 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lastRenderedPageBreak/>
        <w:t xml:space="preserve">-опираться на языковую догадку в процессе чтения; 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 xml:space="preserve">-наблюдение, сравнение и элементарный анализ языковых явлений (звуков, букв, буквосочетаний, слов, словосочетаний и предложений). 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 xml:space="preserve">- умение действовать по образцу и по аналогии при составлении собственных высказываний в пределах обозначенной тематики; 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>-умение списывать слова, предложения, текст на иностранном языке, а также выписывать из него и (или) вставлять в него или изменять в нем слова в соответствии с решае</w:t>
      </w:r>
      <w:r w:rsidRPr="00A43A43">
        <w:rPr>
          <w:rFonts w:ascii="Times New Roman" w:hAnsi="Times New Roman"/>
          <w:color w:val="000000"/>
          <w:sz w:val="28"/>
          <w:szCs w:val="28"/>
        </w:rPr>
        <w:softHyphen/>
        <w:t>мой учебной задачей, например, с целью формирования орфографи</w:t>
      </w:r>
      <w:r w:rsidRPr="00A43A43">
        <w:rPr>
          <w:rFonts w:ascii="Times New Roman" w:hAnsi="Times New Roman"/>
          <w:color w:val="000000"/>
          <w:sz w:val="28"/>
          <w:szCs w:val="28"/>
        </w:rPr>
        <w:softHyphen/>
        <w:t xml:space="preserve">ческих, лексических или грамматических навыков; </w:t>
      </w:r>
    </w:p>
    <w:p w:rsidR="004E3102" w:rsidRPr="00A43A43" w:rsidRDefault="004E3102" w:rsidP="004E310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A43A43">
        <w:rPr>
          <w:rFonts w:ascii="Times New Roman" w:hAnsi="Times New Roman"/>
          <w:color w:val="000000"/>
          <w:sz w:val="28"/>
          <w:szCs w:val="28"/>
        </w:rPr>
        <w:t>-умение пользо</w:t>
      </w:r>
      <w:r w:rsidRPr="00A43A43">
        <w:rPr>
          <w:rFonts w:ascii="Times New Roman" w:hAnsi="Times New Roman"/>
          <w:color w:val="000000"/>
          <w:sz w:val="28"/>
          <w:szCs w:val="28"/>
        </w:rPr>
        <w:softHyphen/>
        <w:t>ваться двуязычным словарем учебника, в том числе транскрипцией.</w:t>
      </w:r>
    </w:p>
    <w:p w:rsidR="004E3102" w:rsidRPr="00A43A43" w:rsidRDefault="004E3102" w:rsidP="004E310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При отборе  предметного  содержания иноязычной речи учитывалась психолого-педагогическая природа младшего школьника воспринимающего мир целостно, эмоционально и активно. </w:t>
      </w:r>
    </w:p>
    <w:p w:rsidR="004E3102" w:rsidRDefault="004E3102" w:rsidP="004E3102">
      <w:pPr>
        <w:jc w:val="both"/>
        <w:rPr>
          <w:rFonts w:ascii="Times New Roman" w:hAnsi="Times New Roman"/>
          <w:i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ab/>
        <w:t>Промежуточная аттестация проводится в соответствии с Уставом образовательного учреждения в форме итоговой административной контрольной работы.</w:t>
      </w:r>
      <w:r w:rsidRPr="00A43A43">
        <w:rPr>
          <w:rFonts w:ascii="Times New Roman" w:hAnsi="Times New Roman"/>
          <w:i/>
          <w:sz w:val="28"/>
          <w:szCs w:val="28"/>
        </w:rPr>
        <w:t xml:space="preserve">              </w:t>
      </w:r>
    </w:p>
    <w:p w:rsidR="00567105" w:rsidRDefault="00567105" w:rsidP="004E3102">
      <w:pPr>
        <w:jc w:val="both"/>
        <w:rPr>
          <w:rFonts w:ascii="Times New Roman" w:hAnsi="Times New Roman"/>
          <w:i/>
          <w:sz w:val="28"/>
          <w:szCs w:val="28"/>
        </w:rPr>
      </w:pPr>
    </w:p>
    <w:p w:rsidR="00567105" w:rsidRDefault="00567105" w:rsidP="004E3102">
      <w:pPr>
        <w:jc w:val="both"/>
        <w:rPr>
          <w:rFonts w:ascii="Times New Roman" w:hAnsi="Times New Roman"/>
          <w:i/>
          <w:sz w:val="28"/>
          <w:szCs w:val="28"/>
        </w:rPr>
      </w:pPr>
    </w:p>
    <w:p w:rsidR="00567105" w:rsidRDefault="00567105" w:rsidP="004E3102">
      <w:pPr>
        <w:jc w:val="both"/>
        <w:rPr>
          <w:rFonts w:ascii="Times New Roman" w:hAnsi="Times New Roman"/>
          <w:i/>
          <w:sz w:val="28"/>
          <w:szCs w:val="28"/>
        </w:rPr>
      </w:pPr>
    </w:p>
    <w:p w:rsidR="00567105" w:rsidRDefault="00567105" w:rsidP="004E3102">
      <w:pPr>
        <w:jc w:val="both"/>
        <w:rPr>
          <w:rFonts w:ascii="Times New Roman" w:hAnsi="Times New Roman"/>
          <w:sz w:val="28"/>
          <w:szCs w:val="28"/>
        </w:rPr>
      </w:pPr>
    </w:p>
    <w:p w:rsidR="001A0C2A" w:rsidRDefault="001A0C2A" w:rsidP="004E3102">
      <w:pPr>
        <w:jc w:val="both"/>
        <w:rPr>
          <w:rFonts w:ascii="Times New Roman" w:hAnsi="Times New Roman"/>
          <w:sz w:val="28"/>
          <w:szCs w:val="28"/>
        </w:rPr>
      </w:pPr>
    </w:p>
    <w:p w:rsidR="001A0C2A" w:rsidRDefault="001A0C2A" w:rsidP="004E3102">
      <w:pPr>
        <w:jc w:val="both"/>
        <w:rPr>
          <w:rFonts w:ascii="Times New Roman" w:hAnsi="Times New Roman"/>
          <w:sz w:val="28"/>
          <w:szCs w:val="28"/>
        </w:rPr>
      </w:pPr>
    </w:p>
    <w:p w:rsidR="001A0C2A" w:rsidRPr="00A43A43" w:rsidRDefault="001A0C2A" w:rsidP="004E3102">
      <w:pPr>
        <w:jc w:val="both"/>
        <w:rPr>
          <w:rFonts w:ascii="Times New Roman" w:hAnsi="Times New Roman"/>
          <w:sz w:val="28"/>
          <w:szCs w:val="28"/>
        </w:rPr>
      </w:pPr>
    </w:p>
    <w:p w:rsidR="004E3102" w:rsidRPr="00A43A43" w:rsidRDefault="004E3102" w:rsidP="00567105">
      <w:pPr>
        <w:spacing w:before="100" w:beforeAutospacing="1" w:after="100" w:afterAutospacing="1"/>
        <w:ind w:left="567" w:hanging="567"/>
        <w:jc w:val="center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lastRenderedPageBreak/>
        <w:t>Содержание образования во 2 классе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A43A43">
        <w:rPr>
          <w:rFonts w:ascii="Times New Roman" w:hAnsi="Times New Roman"/>
          <w:b/>
          <w:bCs/>
          <w:sz w:val="28"/>
          <w:szCs w:val="28"/>
        </w:rPr>
        <w:t>1. Речевая компетенция.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A43A43">
        <w:rPr>
          <w:rFonts w:ascii="Times New Roman" w:hAnsi="Times New Roman"/>
          <w:b/>
          <w:bCs/>
          <w:sz w:val="28"/>
          <w:szCs w:val="28"/>
        </w:rPr>
        <w:t>1.1. Предметное содержание устной и письменной речи.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Предметное содержание устной и письменной речи, предлагаемое в авторской программе, полностью включает темы, предусмотренные стандартом по иностранным языкам. Ряд тем рассматривается более подробно.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i/>
          <w:iCs/>
          <w:sz w:val="28"/>
          <w:szCs w:val="28"/>
        </w:rPr>
        <w:t xml:space="preserve">Я и  моя семья. </w:t>
      </w:r>
      <w:r w:rsidRPr="00A43A43">
        <w:rPr>
          <w:rFonts w:ascii="Times New Roman" w:hAnsi="Times New Roman"/>
          <w:sz w:val="28"/>
          <w:szCs w:val="28"/>
        </w:rPr>
        <w:t xml:space="preserve">Приветствие. Знакомство. Имя. Возраст. Моя семья. Семейные праздники (Рождество, Новый год). 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i/>
          <w:iCs/>
          <w:sz w:val="28"/>
          <w:szCs w:val="28"/>
        </w:rPr>
        <w:t>Мир моих увлечений.</w:t>
      </w:r>
      <w:r w:rsidRPr="00A43A43">
        <w:rPr>
          <w:rFonts w:ascii="Times New Roman" w:hAnsi="Times New Roman"/>
          <w:sz w:val="28"/>
          <w:szCs w:val="28"/>
        </w:rPr>
        <w:t xml:space="preserve"> Любимые игрушки, занятия, хобби. Мои любимые сказки и любимые сказки моих зарубежных сверстников. Выходной день (в зоопарке, в цирке). Каникулы.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i/>
          <w:iCs/>
          <w:sz w:val="28"/>
          <w:szCs w:val="28"/>
        </w:rPr>
        <w:t>Я и  мои друзья.</w:t>
      </w:r>
      <w:r w:rsidRPr="00A43A43">
        <w:rPr>
          <w:rFonts w:ascii="Times New Roman" w:hAnsi="Times New Roman"/>
          <w:sz w:val="28"/>
          <w:szCs w:val="28"/>
        </w:rPr>
        <w:t xml:space="preserve"> Мои друзья. Помощь друг другу. Совместные занятия. Любимое домашнее животное.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i/>
          <w:iCs/>
          <w:sz w:val="28"/>
          <w:szCs w:val="28"/>
        </w:rPr>
        <w:t xml:space="preserve">Моя школа. </w:t>
      </w:r>
      <w:r w:rsidRPr="00A43A43">
        <w:rPr>
          <w:rFonts w:ascii="Times New Roman" w:hAnsi="Times New Roman"/>
          <w:sz w:val="28"/>
          <w:szCs w:val="28"/>
        </w:rPr>
        <w:t>Школа. Классная комната. Учебные предметы. Школьные принадлежности. Занятия в школе.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i/>
          <w:iCs/>
          <w:sz w:val="28"/>
          <w:szCs w:val="28"/>
        </w:rPr>
        <w:t>Мир вокруг меня</w:t>
      </w:r>
      <w:r w:rsidRPr="00A43A43">
        <w:rPr>
          <w:rFonts w:ascii="Times New Roman" w:hAnsi="Times New Roman"/>
          <w:sz w:val="28"/>
          <w:szCs w:val="28"/>
        </w:rPr>
        <w:t xml:space="preserve">. Мой дом, моя квартира, моя комната. 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i/>
          <w:iCs/>
          <w:sz w:val="28"/>
          <w:szCs w:val="28"/>
        </w:rPr>
        <w:t>Страны изучаемого языка (общие сведения).</w:t>
      </w:r>
      <w:r w:rsidRPr="00A43A43">
        <w:rPr>
          <w:rFonts w:ascii="Times New Roman" w:hAnsi="Times New Roman"/>
          <w:sz w:val="28"/>
          <w:szCs w:val="28"/>
        </w:rPr>
        <w:t xml:space="preserve"> Литературные персонажи популярных детских книг (общее представление), небольшие простые произведения детского фольклора – стихи, песни, сказки.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A43A43">
        <w:rPr>
          <w:rFonts w:ascii="Times New Roman" w:hAnsi="Times New Roman"/>
          <w:b/>
          <w:bCs/>
          <w:sz w:val="28"/>
          <w:szCs w:val="28"/>
        </w:rPr>
        <w:t xml:space="preserve">1.2. Продуктивные речевые умения. 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43A43">
        <w:rPr>
          <w:rFonts w:ascii="Times New Roman" w:hAnsi="Times New Roman"/>
          <w:b/>
          <w:bCs/>
          <w:i/>
          <w:iCs/>
          <w:sz w:val="28"/>
          <w:szCs w:val="28"/>
        </w:rPr>
        <w:t>Умения диалогической речи.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При овладении диалогической речью в ситуациях повседневного общения, а также в связи с прочитанным или прослушанным материалом младшие школьники учатся вести следующие виды диалогов, используя необходимые речевые клише: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диалог этикетного характера;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lastRenderedPageBreak/>
        <w:t>- диалог-расспрос;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диалог побудительного характера.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43A43">
        <w:rPr>
          <w:rFonts w:ascii="Times New Roman" w:hAnsi="Times New Roman"/>
          <w:b/>
          <w:bCs/>
          <w:i/>
          <w:iCs/>
          <w:sz w:val="28"/>
          <w:szCs w:val="28"/>
        </w:rPr>
        <w:t>Умения монологической речи.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При овладении монологической речью школьники учатся: </w:t>
      </w:r>
    </w:p>
    <w:p w:rsidR="004E3102" w:rsidRPr="00A43A43" w:rsidRDefault="004E3102" w:rsidP="004E31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-описывать картинку, фотографию, рисунок на заданную тему;</w:t>
      </w:r>
    </w:p>
    <w:p w:rsidR="004E3102" w:rsidRPr="00A43A43" w:rsidRDefault="004E3102" w:rsidP="004E31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описывать животное, предмет, указывая качество, размер, количество, принадлежность, место расположения;</w:t>
      </w:r>
    </w:p>
    <w:p w:rsidR="004E3102" w:rsidRPr="00A43A43" w:rsidRDefault="004E3102" w:rsidP="004E31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3A43">
        <w:rPr>
          <w:rFonts w:ascii="Times New Roman" w:hAnsi="Times New Roman"/>
          <w:sz w:val="28"/>
          <w:szCs w:val="28"/>
        </w:rPr>
        <w:t>кратко высказываться о себе, своей семье, своем друге, своем домашнем животном, герое любимой сказки: называть имя, возраст, место проживания, описывать внешность, характер, что умеет делать, выражать свое отношение к предмету высказывания;</w:t>
      </w:r>
      <w:proofErr w:type="gramEnd"/>
    </w:p>
    <w:p w:rsidR="004E3102" w:rsidRPr="00A43A43" w:rsidRDefault="004E3102" w:rsidP="004E31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передавать содержание прочитанного/услышанного текста с опорой на иллюстрацию, ключевые слова, план;</w:t>
      </w:r>
    </w:p>
    <w:p w:rsidR="004E3102" w:rsidRPr="00A43A43" w:rsidRDefault="004E3102" w:rsidP="004E310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воспроизводить выученные стихи, песни, рифмовки.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43A43">
        <w:rPr>
          <w:rFonts w:ascii="Times New Roman" w:hAnsi="Times New Roman"/>
          <w:b/>
          <w:bCs/>
          <w:i/>
          <w:iCs/>
          <w:sz w:val="28"/>
          <w:szCs w:val="28"/>
        </w:rPr>
        <w:t>Умения письменной речи.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При овладении письменной речью школьники учатся: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писать буквы английского алфавита;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списывать текст  выписывать из него слова, словосочетания, простые предложения;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восстанавливать слово, предложение, текст;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заполнять таблицы по образцу;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писать поздравления с опорой на образец;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A43A43">
        <w:rPr>
          <w:rFonts w:ascii="Times New Roman" w:hAnsi="Times New Roman"/>
          <w:b/>
          <w:bCs/>
          <w:sz w:val="28"/>
          <w:szCs w:val="28"/>
        </w:rPr>
        <w:t xml:space="preserve">1.3. Рецептивные речевые умения. 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43A43">
        <w:rPr>
          <w:rFonts w:ascii="Times New Roman" w:hAnsi="Times New Roman"/>
          <w:b/>
          <w:bCs/>
          <w:i/>
          <w:iCs/>
          <w:sz w:val="28"/>
          <w:szCs w:val="28"/>
        </w:rPr>
        <w:t xml:space="preserve">Умения </w:t>
      </w:r>
      <w:proofErr w:type="spellStart"/>
      <w:r w:rsidRPr="00A43A43">
        <w:rPr>
          <w:rFonts w:ascii="Times New Roman" w:hAnsi="Times New Roman"/>
          <w:b/>
          <w:bCs/>
          <w:i/>
          <w:iCs/>
          <w:sz w:val="28"/>
          <w:szCs w:val="28"/>
        </w:rPr>
        <w:t>аудирования</w:t>
      </w:r>
      <w:proofErr w:type="spellEnd"/>
      <w:r w:rsidRPr="00A43A43">
        <w:rPr>
          <w:rFonts w:ascii="Times New Roman" w:hAnsi="Times New Roman"/>
          <w:b/>
          <w:bCs/>
          <w:i/>
          <w:iCs/>
          <w:sz w:val="28"/>
          <w:szCs w:val="28"/>
        </w:rPr>
        <w:t xml:space="preserve">. 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При овладении </w:t>
      </w:r>
      <w:proofErr w:type="spellStart"/>
      <w:r w:rsidRPr="00A43A43">
        <w:rPr>
          <w:rFonts w:ascii="Times New Roman" w:hAnsi="Times New Roman"/>
          <w:sz w:val="28"/>
          <w:szCs w:val="28"/>
        </w:rPr>
        <w:t>аудированием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младшие школьники учатся: </w:t>
      </w:r>
    </w:p>
    <w:p w:rsidR="004E3102" w:rsidRPr="00A43A43" w:rsidRDefault="004E3102" w:rsidP="004E31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lastRenderedPageBreak/>
        <w:t xml:space="preserve">Восприятие и понимание речи учителя и собеседников в процессе диалогического общения на уроке; небольших простых сообщений; основного содержания несложных сказок, рассказов (с опорой на иллюстрацию, </w:t>
      </w:r>
      <w:r w:rsidRPr="00A43A43">
        <w:rPr>
          <w:rFonts w:ascii="Times New Roman" w:hAnsi="Times New Roman"/>
          <w:i/>
          <w:iCs/>
          <w:sz w:val="28"/>
          <w:szCs w:val="28"/>
        </w:rPr>
        <w:t>языковую догадку</w:t>
      </w:r>
      <w:r w:rsidRPr="00A43A43">
        <w:rPr>
          <w:rFonts w:ascii="Times New Roman" w:hAnsi="Times New Roman"/>
          <w:sz w:val="28"/>
          <w:szCs w:val="28"/>
        </w:rPr>
        <w:t>)</w:t>
      </w:r>
    </w:p>
    <w:p w:rsidR="004E3102" w:rsidRPr="00A43A43" w:rsidRDefault="004E3102" w:rsidP="004E31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различать на слух звуки, звукосочетания, слова, предложения английского языка;</w:t>
      </w:r>
    </w:p>
    <w:p w:rsidR="004E3102" w:rsidRPr="00A43A43" w:rsidRDefault="004E3102" w:rsidP="004E310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различать на слух интонацию и эмоциональную окраску фраз;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43A43">
        <w:rPr>
          <w:rFonts w:ascii="Times New Roman" w:hAnsi="Times New Roman"/>
          <w:b/>
          <w:bCs/>
          <w:i/>
          <w:iCs/>
          <w:sz w:val="28"/>
          <w:szCs w:val="28"/>
        </w:rPr>
        <w:t>Умения чтения.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При овладении чтением младшие школьники учатся:</w:t>
      </w:r>
    </w:p>
    <w:p w:rsidR="004E3102" w:rsidRPr="00A43A43" w:rsidRDefault="004E3102" w:rsidP="004E310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технике чтения вслух: соотносить графический образ слова с его звуковым образом на основе знания основных правил чтения, соблюдать правильное ударение в словах и фразах, интонацию в целом;</w:t>
      </w:r>
    </w:p>
    <w:p w:rsidR="004E3102" w:rsidRPr="00A43A43" w:rsidRDefault="004E3102" w:rsidP="004E310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читать выразительно вслух небольшие тексты, содержащие только изученный языковой материал, а также тексты, включающие отдельные новые слова, пользуясь приемами изучающего чтения;</w:t>
      </w:r>
    </w:p>
    <w:p w:rsidR="004E3102" w:rsidRPr="00A43A43" w:rsidRDefault="004E3102" w:rsidP="004E310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соблюдать правильное ударение в словах, фразах, интонацию в целом;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A43A43">
        <w:rPr>
          <w:rFonts w:ascii="Times New Roman" w:hAnsi="Times New Roman"/>
          <w:b/>
          <w:bCs/>
          <w:sz w:val="28"/>
          <w:szCs w:val="28"/>
        </w:rPr>
        <w:t xml:space="preserve">2. </w:t>
      </w:r>
      <w:proofErr w:type="spellStart"/>
      <w:r w:rsidRPr="00A43A43">
        <w:rPr>
          <w:rFonts w:ascii="Times New Roman" w:hAnsi="Times New Roman"/>
          <w:b/>
          <w:bCs/>
          <w:sz w:val="28"/>
          <w:szCs w:val="28"/>
        </w:rPr>
        <w:t>Социокультурная</w:t>
      </w:r>
      <w:proofErr w:type="spellEnd"/>
      <w:r w:rsidRPr="00A43A43">
        <w:rPr>
          <w:rFonts w:ascii="Times New Roman" w:hAnsi="Times New Roman"/>
          <w:b/>
          <w:bCs/>
          <w:sz w:val="28"/>
          <w:szCs w:val="28"/>
        </w:rPr>
        <w:t xml:space="preserve"> компетенция.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В процессе обучения английскому языку в начальной школе учащиеся приобретают следующие </w:t>
      </w:r>
      <w:proofErr w:type="spellStart"/>
      <w:r w:rsidRPr="00A43A43">
        <w:rPr>
          <w:rFonts w:ascii="Times New Roman" w:hAnsi="Times New Roman"/>
          <w:sz w:val="28"/>
          <w:szCs w:val="28"/>
        </w:rPr>
        <w:t>социокультурные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знания и умения:</w:t>
      </w:r>
    </w:p>
    <w:p w:rsidR="004E3102" w:rsidRPr="00A43A43" w:rsidRDefault="004E3102" w:rsidP="004E31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знание названий стран, говорящих на английском языке, столиц;</w:t>
      </w:r>
    </w:p>
    <w:p w:rsidR="004E3102" w:rsidRPr="00A43A43" w:rsidRDefault="004E3102" w:rsidP="004E31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знание имен некоторых литературных персонажей;</w:t>
      </w:r>
    </w:p>
    <w:p w:rsidR="004E3102" w:rsidRPr="00A43A43" w:rsidRDefault="004E3102" w:rsidP="004E31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знание сюжета некоторых популярных английских сказок;</w:t>
      </w:r>
    </w:p>
    <w:p w:rsidR="004E3102" w:rsidRPr="00A43A43" w:rsidRDefault="004E3102" w:rsidP="004E310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знание некоторых праздников (</w:t>
      </w:r>
      <w:r w:rsidRPr="00A43A43">
        <w:rPr>
          <w:rFonts w:ascii="Times New Roman" w:hAnsi="Times New Roman"/>
          <w:sz w:val="28"/>
          <w:szCs w:val="28"/>
          <w:lang w:val="en-US"/>
        </w:rPr>
        <w:t>Christmas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New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year</w:t>
      </w:r>
      <w:r w:rsidRPr="00A43A43">
        <w:rPr>
          <w:rFonts w:ascii="Times New Roman" w:hAnsi="Times New Roman"/>
          <w:sz w:val="28"/>
          <w:szCs w:val="28"/>
        </w:rPr>
        <w:t>);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A43A43">
        <w:rPr>
          <w:rFonts w:ascii="Times New Roman" w:hAnsi="Times New Roman"/>
          <w:b/>
          <w:bCs/>
          <w:sz w:val="28"/>
          <w:szCs w:val="28"/>
        </w:rPr>
        <w:t>3. Учебно-познавательная и компенсаторная компетенция.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Младшие школьники овладевают следующими умениями и навыками: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соотносить графический образ слова с его звуковым образом в процессе чтения и письма;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- опираться на звуковую догадку в процессе чтения и </w:t>
      </w:r>
      <w:proofErr w:type="spellStart"/>
      <w:r w:rsidRPr="00A43A43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A43A43">
        <w:rPr>
          <w:rFonts w:ascii="Times New Roman" w:hAnsi="Times New Roman"/>
          <w:sz w:val="28"/>
          <w:szCs w:val="28"/>
        </w:rPr>
        <w:t>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пользоваться планом при создании собственных высказываний в рамках тематики начальной ступени;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lastRenderedPageBreak/>
        <w:t>- применять изученные грамматические правила в процессе общения в устной и письменной формах;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пользоваться англо-русским словарем учебника (в том числе транскрипцией).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A43A43">
        <w:rPr>
          <w:rFonts w:ascii="Times New Roman" w:hAnsi="Times New Roman"/>
          <w:b/>
          <w:bCs/>
          <w:sz w:val="28"/>
          <w:szCs w:val="28"/>
        </w:rPr>
        <w:t>4. Языковая компетенция.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A43A43">
        <w:rPr>
          <w:rFonts w:ascii="Times New Roman" w:hAnsi="Times New Roman"/>
          <w:b/>
          <w:bCs/>
          <w:sz w:val="28"/>
          <w:szCs w:val="28"/>
        </w:rPr>
        <w:t>4.1. Графика и орфография, произносительная сторона речи.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Младшие школьники должны: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i/>
          <w:iCs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- знать все буквы английского алфавита, буквосочетания 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th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ch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sh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ck</w:t>
      </w:r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ng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wh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ar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ir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er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ee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ea</w:t>
      </w:r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oo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ear</w:t>
      </w:r>
      <w:r w:rsidRPr="00A43A43">
        <w:rPr>
          <w:rFonts w:ascii="Times New Roman" w:hAnsi="Times New Roman"/>
          <w:i/>
          <w:iCs/>
          <w:sz w:val="28"/>
          <w:szCs w:val="28"/>
        </w:rPr>
        <w:t>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- писать буквы английского алфавита </w:t>
      </w:r>
      <w:proofErr w:type="spellStart"/>
      <w:r w:rsidRPr="00A43A43">
        <w:rPr>
          <w:rFonts w:ascii="Times New Roman" w:hAnsi="Times New Roman"/>
          <w:sz w:val="28"/>
          <w:szCs w:val="28"/>
        </w:rPr>
        <w:t>полупечатным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шрифтом;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знать основные правила орфографии и чтения.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Младшие школьники учатся: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адекватно произносить и различать на слух все звуки английского языка;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соблюдать долготу и краткость гласных;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не оглушать звонкие согласные в конце слова;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не смягчать согласные перед гласными;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соблюдать интонацию утвердительного, вопросительного и побудительного предложений, а также  предложений с однородными членами.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A43A43">
        <w:rPr>
          <w:rFonts w:ascii="Times New Roman" w:hAnsi="Times New Roman"/>
          <w:b/>
          <w:bCs/>
          <w:sz w:val="28"/>
          <w:szCs w:val="28"/>
        </w:rPr>
        <w:t>4.2. Лексическая сторона речи.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К концу обучения в начальной школе учащиеся: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овладевают лексическими единицами, обслуживающими ситуации общения в пределах тематики начального этапа: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lastRenderedPageBreak/>
        <w:t>а) отдельными словами;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i/>
          <w:iCs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б) простейшими устойчивыми словосочетаниями типа  </w:t>
      </w:r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look</w:t>
      </w:r>
      <w:r w:rsidRPr="00A43A43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like</w:t>
      </w:r>
      <w:r w:rsidRPr="00A43A43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a</w:t>
      </w:r>
      <w:r w:rsidRPr="00A43A43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lot</w:t>
      </w:r>
      <w:r w:rsidRPr="00A43A43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of</w:t>
      </w:r>
      <w:r w:rsidRPr="00A43A43">
        <w:rPr>
          <w:rFonts w:ascii="Times New Roman" w:hAnsi="Times New Roman"/>
          <w:i/>
          <w:iCs/>
          <w:sz w:val="28"/>
          <w:szCs w:val="28"/>
        </w:rPr>
        <w:t>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в) оценочной лексикой и репликами-клише, соответствующими речевому этикету  </w:t>
      </w:r>
      <w:proofErr w:type="spellStart"/>
      <w:r w:rsidRPr="00A43A43">
        <w:rPr>
          <w:rFonts w:ascii="Times New Roman" w:hAnsi="Times New Roman"/>
          <w:sz w:val="28"/>
          <w:szCs w:val="28"/>
        </w:rPr>
        <w:t>англоговорящих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стран.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Продуктивный лексический минимум составляет около 500 лексических единиц, рецептивный лексический запас – около 600 лексических единиц;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знакомятся с некоторыми способами словообразования:</w:t>
      </w:r>
    </w:p>
    <w:p w:rsidR="004E3102" w:rsidRPr="00A43A43" w:rsidRDefault="004E3102" w:rsidP="004E310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словосложением;</w:t>
      </w:r>
    </w:p>
    <w:p w:rsidR="004E3102" w:rsidRPr="00A43A43" w:rsidRDefault="004E3102" w:rsidP="004E310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аффиксацией (суффиксы существительных </w:t>
      </w:r>
      <w:r w:rsidRPr="00A43A43">
        <w:rPr>
          <w:rFonts w:ascii="Times New Roman" w:hAnsi="Times New Roman"/>
          <w:i/>
          <w:iCs/>
          <w:sz w:val="28"/>
          <w:szCs w:val="28"/>
        </w:rPr>
        <w:t>–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er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>, -</w:t>
      </w:r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or</w:t>
      </w:r>
      <w:r w:rsidRPr="00A43A43">
        <w:rPr>
          <w:rFonts w:ascii="Times New Roman" w:hAnsi="Times New Roman"/>
          <w:sz w:val="28"/>
          <w:szCs w:val="28"/>
        </w:rPr>
        <w:t xml:space="preserve">, числительных        </w:t>
      </w:r>
      <w:r w:rsidRPr="00A43A43">
        <w:rPr>
          <w:rFonts w:ascii="Times New Roman" w:hAnsi="Times New Roman"/>
          <w:i/>
          <w:iCs/>
          <w:sz w:val="28"/>
          <w:szCs w:val="28"/>
        </w:rPr>
        <w:t>-</w:t>
      </w:r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teen</w:t>
      </w:r>
      <w:r w:rsidRPr="00A43A43">
        <w:rPr>
          <w:rFonts w:ascii="Times New Roman" w:hAnsi="Times New Roman"/>
          <w:i/>
          <w:iCs/>
          <w:sz w:val="28"/>
          <w:szCs w:val="28"/>
        </w:rPr>
        <w:t>, -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ty</w:t>
      </w:r>
      <w:proofErr w:type="spellEnd"/>
      <w:r w:rsidRPr="00A43A43">
        <w:rPr>
          <w:rFonts w:ascii="Times New Roman" w:hAnsi="Times New Roman"/>
          <w:i/>
          <w:iCs/>
          <w:sz w:val="28"/>
          <w:szCs w:val="28"/>
        </w:rPr>
        <w:t>, -</w:t>
      </w:r>
      <w:proofErr w:type="spellStart"/>
      <w:r w:rsidRPr="00A43A43">
        <w:rPr>
          <w:rFonts w:ascii="Times New Roman" w:hAnsi="Times New Roman"/>
          <w:i/>
          <w:iCs/>
          <w:sz w:val="28"/>
          <w:szCs w:val="28"/>
          <w:lang w:val="en-US"/>
        </w:rPr>
        <w:t>th</w:t>
      </w:r>
      <w:proofErr w:type="spellEnd"/>
      <w:r w:rsidRPr="00A43A43">
        <w:rPr>
          <w:rFonts w:ascii="Times New Roman" w:hAnsi="Times New Roman"/>
          <w:sz w:val="28"/>
          <w:szCs w:val="28"/>
        </w:rPr>
        <w:t>),</w:t>
      </w:r>
    </w:p>
    <w:p w:rsidR="004E3102" w:rsidRPr="00A43A43" w:rsidRDefault="004E3102" w:rsidP="004E310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конверсией;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- знакомятся с интернациональными словами.</w:t>
      </w:r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A43A43">
        <w:rPr>
          <w:rFonts w:ascii="Times New Roman" w:hAnsi="Times New Roman"/>
          <w:b/>
          <w:bCs/>
          <w:sz w:val="28"/>
          <w:szCs w:val="28"/>
        </w:rPr>
        <w:t>4.</w:t>
      </w:r>
      <w:r w:rsidRPr="00A43A43">
        <w:rPr>
          <w:rFonts w:ascii="Times New Roman" w:hAnsi="Times New Roman"/>
          <w:b/>
          <w:bCs/>
          <w:sz w:val="28"/>
          <w:szCs w:val="28"/>
          <w:lang w:val="en-US"/>
        </w:rPr>
        <w:t>3</w:t>
      </w:r>
      <w:r w:rsidRPr="00A43A43">
        <w:rPr>
          <w:rFonts w:ascii="Times New Roman" w:hAnsi="Times New Roman"/>
          <w:b/>
          <w:bCs/>
          <w:sz w:val="28"/>
          <w:szCs w:val="28"/>
        </w:rPr>
        <w:t xml:space="preserve">. </w:t>
      </w:r>
      <w:proofErr w:type="spellStart"/>
      <w:proofErr w:type="gramStart"/>
      <w:r w:rsidRPr="00A43A43">
        <w:rPr>
          <w:rFonts w:ascii="Times New Roman" w:hAnsi="Times New Roman"/>
          <w:b/>
          <w:bCs/>
          <w:sz w:val="28"/>
          <w:szCs w:val="28"/>
          <w:lang w:val="en-US"/>
        </w:rPr>
        <w:t>Граммати</w:t>
      </w:r>
      <w:r w:rsidRPr="00A43A43">
        <w:rPr>
          <w:rFonts w:ascii="Times New Roman" w:hAnsi="Times New Roman"/>
          <w:b/>
          <w:bCs/>
          <w:sz w:val="28"/>
          <w:szCs w:val="28"/>
        </w:rPr>
        <w:t>ческая</w:t>
      </w:r>
      <w:proofErr w:type="spellEnd"/>
      <w:r w:rsidRPr="00A43A43">
        <w:rPr>
          <w:rFonts w:ascii="Times New Roman" w:hAnsi="Times New Roman"/>
          <w:b/>
          <w:bCs/>
          <w:sz w:val="28"/>
          <w:szCs w:val="28"/>
        </w:rPr>
        <w:t xml:space="preserve"> сторона речи.</w:t>
      </w:r>
      <w:proofErr w:type="gramEnd"/>
    </w:p>
    <w:p w:rsidR="004E3102" w:rsidRPr="00A43A43" w:rsidRDefault="004E3102" w:rsidP="004E310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Младшие школьники учатся употреблять в речи:</w:t>
      </w:r>
    </w:p>
    <w:p w:rsidR="004E3102" w:rsidRPr="00A43A43" w:rsidRDefault="004E3102" w:rsidP="004E310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Основные коммуникативные типы предложения: повествовательное вопросительное, побудительное. Общий и специальный вопрос, вопросительные слова: </w:t>
      </w:r>
      <w:r w:rsidRPr="00A43A43">
        <w:rPr>
          <w:rFonts w:ascii="Times New Roman" w:hAnsi="Times New Roman"/>
          <w:sz w:val="28"/>
          <w:szCs w:val="28"/>
          <w:lang w:val="en-US"/>
        </w:rPr>
        <w:t>what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who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when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where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why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how</w:t>
      </w:r>
      <w:r w:rsidRPr="00A43A43">
        <w:rPr>
          <w:rFonts w:ascii="Times New Roman" w:hAnsi="Times New Roman"/>
          <w:sz w:val="28"/>
          <w:szCs w:val="28"/>
        </w:rPr>
        <w:t xml:space="preserve">. Порядок слов в предложении. Утвердительные и отрицательные предложения. </w:t>
      </w:r>
      <w:proofErr w:type="gramStart"/>
      <w:r w:rsidRPr="00A43A43">
        <w:rPr>
          <w:rFonts w:ascii="Times New Roman" w:hAnsi="Times New Roman"/>
          <w:sz w:val="28"/>
          <w:szCs w:val="28"/>
        </w:rPr>
        <w:t>Предложения с простым глагольным сказуемым (</w:t>
      </w:r>
      <w:r w:rsidRPr="00A43A43">
        <w:rPr>
          <w:rFonts w:ascii="Times New Roman" w:hAnsi="Times New Roman"/>
          <w:sz w:val="28"/>
          <w:szCs w:val="28"/>
          <w:lang w:val="en-US"/>
        </w:rPr>
        <w:t>She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speaks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English</w:t>
      </w:r>
      <w:r w:rsidRPr="00A43A43">
        <w:rPr>
          <w:rFonts w:ascii="Times New Roman" w:hAnsi="Times New Roman"/>
          <w:sz w:val="28"/>
          <w:szCs w:val="28"/>
        </w:rPr>
        <w:t>.), составным именным (</w:t>
      </w:r>
      <w:r w:rsidRPr="00A43A43">
        <w:rPr>
          <w:rFonts w:ascii="Times New Roman" w:hAnsi="Times New Roman"/>
          <w:sz w:val="28"/>
          <w:szCs w:val="28"/>
          <w:lang w:val="en-US"/>
        </w:rPr>
        <w:t>My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family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is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big</w:t>
      </w:r>
      <w:r w:rsidRPr="00A43A43">
        <w:rPr>
          <w:rFonts w:ascii="Times New Roman" w:hAnsi="Times New Roman"/>
          <w:sz w:val="28"/>
          <w:szCs w:val="28"/>
        </w:rPr>
        <w:t>.) и составным глагольным (</w:t>
      </w:r>
      <w:r w:rsidRPr="00A43A43">
        <w:rPr>
          <w:rFonts w:ascii="Times New Roman" w:hAnsi="Times New Roman"/>
          <w:sz w:val="28"/>
          <w:szCs w:val="28"/>
          <w:lang w:val="en-US"/>
        </w:rPr>
        <w:t>I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like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to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play</w:t>
      </w:r>
      <w:r w:rsidRPr="00A43A43">
        <w:rPr>
          <w:rFonts w:ascii="Times New Roman" w:hAnsi="Times New Roman"/>
          <w:sz w:val="28"/>
          <w:szCs w:val="28"/>
        </w:rPr>
        <w:t>.</w:t>
      </w:r>
      <w:proofErr w:type="gramEnd"/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He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can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skate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well</w:t>
      </w:r>
      <w:r w:rsidRPr="00A43A43">
        <w:rPr>
          <w:rFonts w:ascii="Times New Roman" w:hAnsi="Times New Roman"/>
          <w:sz w:val="28"/>
          <w:szCs w:val="28"/>
        </w:rPr>
        <w:t>) сказуемым. Побудительные предложения в утвердительной (</w:t>
      </w:r>
      <w:r w:rsidRPr="00A43A43">
        <w:rPr>
          <w:rFonts w:ascii="Times New Roman" w:hAnsi="Times New Roman"/>
          <w:sz w:val="28"/>
          <w:szCs w:val="28"/>
          <w:lang w:val="en-US"/>
        </w:rPr>
        <w:t>Help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me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please</w:t>
      </w:r>
      <w:r w:rsidRPr="00A43A43">
        <w:rPr>
          <w:rFonts w:ascii="Times New Roman" w:hAnsi="Times New Roman"/>
          <w:sz w:val="28"/>
          <w:szCs w:val="28"/>
        </w:rPr>
        <w:t>.) и отрицательной (</w:t>
      </w:r>
      <w:r w:rsidRPr="00A43A43">
        <w:rPr>
          <w:rFonts w:ascii="Times New Roman" w:hAnsi="Times New Roman"/>
          <w:sz w:val="28"/>
          <w:szCs w:val="28"/>
          <w:lang w:val="en-US"/>
        </w:rPr>
        <w:t>Don</w:t>
      </w:r>
      <w:r w:rsidRPr="00A43A43">
        <w:rPr>
          <w:rFonts w:ascii="Times New Roman" w:hAnsi="Times New Roman"/>
          <w:sz w:val="28"/>
          <w:szCs w:val="28"/>
        </w:rPr>
        <w:t>’</w:t>
      </w:r>
      <w:r w:rsidRPr="00A43A43">
        <w:rPr>
          <w:rFonts w:ascii="Times New Roman" w:hAnsi="Times New Roman"/>
          <w:sz w:val="28"/>
          <w:szCs w:val="28"/>
          <w:lang w:val="en-US"/>
        </w:rPr>
        <w:t>t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be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late</w:t>
      </w:r>
      <w:r w:rsidRPr="00A43A43">
        <w:rPr>
          <w:rFonts w:ascii="Times New Roman" w:hAnsi="Times New Roman"/>
          <w:sz w:val="28"/>
          <w:szCs w:val="28"/>
        </w:rPr>
        <w:t xml:space="preserve">!) формах. </w:t>
      </w:r>
      <w:proofErr w:type="gramStart"/>
      <w:r w:rsidRPr="00A43A43">
        <w:rPr>
          <w:rFonts w:ascii="Times New Roman" w:hAnsi="Times New Roman"/>
          <w:sz w:val="28"/>
          <w:szCs w:val="28"/>
        </w:rPr>
        <w:t>Безличные предложения в настоящем времени (</w:t>
      </w:r>
      <w:r w:rsidRPr="00A43A43">
        <w:rPr>
          <w:rFonts w:ascii="Times New Roman" w:hAnsi="Times New Roman"/>
          <w:sz w:val="28"/>
          <w:szCs w:val="28"/>
          <w:lang w:val="en-US"/>
        </w:rPr>
        <w:t>It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is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cold</w:t>
      </w:r>
      <w:r w:rsidRPr="00A43A43">
        <w:rPr>
          <w:rFonts w:ascii="Times New Roman" w:hAnsi="Times New Roman"/>
          <w:sz w:val="28"/>
          <w:szCs w:val="28"/>
        </w:rPr>
        <w:t>.</w:t>
      </w:r>
      <w:proofErr w:type="gramEnd"/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It</w:t>
      </w:r>
      <w:r w:rsidRPr="00A43A43">
        <w:rPr>
          <w:rFonts w:ascii="Times New Roman" w:hAnsi="Times New Roman"/>
          <w:sz w:val="28"/>
          <w:szCs w:val="28"/>
        </w:rPr>
        <w:t>’</w:t>
      </w:r>
      <w:r w:rsidRPr="00A43A43">
        <w:rPr>
          <w:rFonts w:ascii="Times New Roman" w:hAnsi="Times New Roman"/>
          <w:sz w:val="28"/>
          <w:szCs w:val="28"/>
          <w:lang w:val="en-US"/>
        </w:rPr>
        <w:t>s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five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o</w:t>
      </w:r>
      <w:r w:rsidRPr="00A43A43">
        <w:rPr>
          <w:rFonts w:ascii="Times New Roman" w:hAnsi="Times New Roman"/>
          <w:sz w:val="28"/>
          <w:szCs w:val="28"/>
        </w:rPr>
        <w:t>’</w:t>
      </w:r>
      <w:r w:rsidRPr="00A43A43">
        <w:rPr>
          <w:rFonts w:ascii="Times New Roman" w:hAnsi="Times New Roman"/>
          <w:sz w:val="28"/>
          <w:szCs w:val="28"/>
          <w:lang w:val="en-US"/>
        </w:rPr>
        <w:t>clock</w:t>
      </w:r>
      <w:r w:rsidRPr="00A43A43">
        <w:rPr>
          <w:rFonts w:ascii="Times New Roman" w:hAnsi="Times New Roman"/>
          <w:sz w:val="28"/>
          <w:szCs w:val="28"/>
        </w:rPr>
        <w:t>.).</w:t>
      </w:r>
      <w:r w:rsidRPr="00A43A43">
        <w:rPr>
          <w:rFonts w:ascii="Times New Roman" w:hAnsi="Times New Roman"/>
          <w:iCs/>
          <w:sz w:val="28"/>
          <w:szCs w:val="28"/>
        </w:rPr>
        <w:t xml:space="preserve"> Предложения с оборотом </w:t>
      </w:r>
      <w:r w:rsidRPr="00A43A43">
        <w:rPr>
          <w:rFonts w:ascii="Times New Roman" w:hAnsi="Times New Roman"/>
          <w:iCs/>
          <w:sz w:val="28"/>
          <w:szCs w:val="28"/>
          <w:lang w:val="en-US"/>
        </w:rPr>
        <w:t>there</w:t>
      </w:r>
      <w:r w:rsidRPr="00A43A43">
        <w:rPr>
          <w:rFonts w:ascii="Times New Roman" w:hAnsi="Times New Roman"/>
          <w:iCs/>
          <w:sz w:val="28"/>
          <w:szCs w:val="28"/>
        </w:rPr>
        <w:t xml:space="preserve"> </w:t>
      </w:r>
      <w:r w:rsidRPr="00A43A43">
        <w:rPr>
          <w:rFonts w:ascii="Times New Roman" w:hAnsi="Times New Roman"/>
          <w:iCs/>
          <w:sz w:val="28"/>
          <w:szCs w:val="28"/>
          <w:lang w:val="en-US"/>
        </w:rPr>
        <w:t>is</w:t>
      </w:r>
      <w:r w:rsidRPr="00A43A43">
        <w:rPr>
          <w:rFonts w:ascii="Times New Roman" w:hAnsi="Times New Roman"/>
          <w:iCs/>
          <w:sz w:val="28"/>
          <w:szCs w:val="28"/>
        </w:rPr>
        <w:t>/</w:t>
      </w:r>
      <w:r w:rsidRPr="00A43A43">
        <w:rPr>
          <w:rFonts w:ascii="Times New Roman" w:hAnsi="Times New Roman"/>
          <w:iCs/>
          <w:sz w:val="28"/>
          <w:szCs w:val="28"/>
          <w:lang w:val="en-US"/>
        </w:rPr>
        <w:t>there</w:t>
      </w:r>
      <w:r w:rsidRPr="00A43A43">
        <w:rPr>
          <w:rFonts w:ascii="Times New Roman" w:hAnsi="Times New Roman"/>
          <w:iCs/>
          <w:sz w:val="28"/>
          <w:szCs w:val="28"/>
        </w:rPr>
        <w:t xml:space="preserve"> </w:t>
      </w:r>
      <w:r w:rsidRPr="00A43A43">
        <w:rPr>
          <w:rFonts w:ascii="Times New Roman" w:hAnsi="Times New Roman"/>
          <w:iCs/>
          <w:sz w:val="28"/>
          <w:szCs w:val="28"/>
          <w:lang w:val="en-US"/>
        </w:rPr>
        <w:t>are</w:t>
      </w:r>
      <w:r w:rsidRPr="00A43A43">
        <w:rPr>
          <w:rFonts w:ascii="Times New Roman" w:hAnsi="Times New Roman"/>
          <w:iCs/>
          <w:sz w:val="28"/>
          <w:szCs w:val="28"/>
        </w:rPr>
        <w:t xml:space="preserve">. </w:t>
      </w:r>
      <w:r w:rsidRPr="00A43A43">
        <w:rPr>
          <w:rFonts w:ascii="Times New Roman" w:hAnsi="Times New Roman"/>
          <w:sz w:val="28"/>
          <w:szCs w:val="28"/>
        </w:rPr>
        <w:t xml:space="preserve">Простые распространенные предложения. Предложения с однородными членами. </w:t>
      </w:r>
      <w:r w:rsidRPr="00A43A43">
        <w:rPr>
          <w:rFonts w:ascii="Times New Roman" w:hAnsi="Times New Roman"/>
          <w:iCs/>
          <w:sz w:val="28"/>
          <w:szCs w:val="28"/>
        </w:rPr>
        <w:t>Сложносочиненные предложения с сочинительными союзами «</w:t>
      </w:r>
      <w:r w:rsidRPr="00A43A43">
        <w:rPr>
          <w:rFonts w:ascii="Times New Roman" w:hAnsi="Times New Roman"/>
          <w:iCs/>
          <w:sz w:val="28"/>
          <w:szCs w:val="28"/>
          <w:lang w:val="en-US"/>
        </w:rPr>
        <w:t>and</w:t>
      </w:r>
      <w:r w:rsidRPr="00A43A43">
        <w:rPr>
          <w:rFonts w:ascii="Times New Roman" w:hAnsi="Times New Roman"/>
          <w:iCs/>
          <w:sz w:val="28"/>
          <w:szCs w:val="28"/>
        </w:rPr>
        <w:t>» и «</w:t>
      </w:r>
      <w:r w:rsidRPr="00A43A43">
        <w:rPr>
          <w:rFonts w:ascii="Times New Roman" w:hAnsi="Times New Roman"/>
          <w:iCs/>
          <w:sz w:val="28"/>
          <w:szCs w:val="28"/>
          <w:lang w:val="en-US"/>
        </w:rPr>
        <w:t>but</w:t>
      </w:r>
      <w:r w:rsidRPr="00A43A43">
        <w:rPr>
          <w:rFonts w:ascii="Times New Roman" w:hAnsi="Times New Roman"/>
          <w:iCs/>
          <w:sz w:val="28"/>
          <w:szCs w:val="28"/>
        </w:rPr>
        <w:t>».</w:t>
      </w:r>
      <w:r w:rsidRPr="00A43A43">
        <w:rPr>
          <w:rFonts w:ascii="Times New Roman" w:hAnsi="Times New Roman"/>
          <w:sz w:val="28"/>
          <w:szCs w:val="28"/>
        </w:rPr>
        <w:t xml:space="preserve"> </w:t>
      </w:r>
    </w:p>
    <w:p w:rsidR="004E3102" w:rsidRPr="00A43A43" w:rsidRDefault="004E3102" w:rsidP="004E310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Правильные и неправильные глаголы в </w:t>
      </w:r>
      <w:r w:rsidRPr="00A43A43">
        <w:rPr>
          <w:rFonts w:ascii="Times New Roman" w:hAnsi="Times New Roman"/>
          <w:sz w:val="28"/>
          <w:szCs w:val="28"/>
          <w:lang w:val="en-US"/>
        </w:rPr>
        <w:t>Present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Future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Past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Simple</w:t>
      </w:r>
      <w:r w:rsidRPr="00A43A43">
        <w:rPr>
          <w:rFonts w:ascii="Times New Roman" w:hAnsi="Times New Roman"/>
          <w:sz w:val="28"/>
          <w:szCs w:val="28"/>
        </w:rPr>
        <w:t xml:space="preserve"> (</w:t>
      </w:r>
      <w:r w:rsidRPr="00A43A43">
        <w:rPr>
          <w:rFonts w:ascii="Times New Roman" w:hAnsi="Times New Roman"/>
          <w:sz w:val="28"/>
          <w:szCs w:val="28"/>
          <w:lang w:val="en-US"/>
        </w:rPr>
        <w:t>Indefinite</w:t>
      </w:r>
      <w:r w:rsidRPr="00A43A43">
        <w:rPr>
          <w:rFonts w:ascii="Times New Roman" w:hAnsi="Times New Roman"/>
          <w:sz w:val="28"/>
          <w:szCs w:val="28"/>
        </w:rPr>
        <w:t xml:space="preserve">). Неопределенная форма глагола. Глагол-связка </w:t>
      </w:r>
      <w:r w:rsidRPr="00A43A43">
        <w:rPr>
          <w:rFonts w:ascii="Times New Roman" w:hAnsi="Times New Roman"/>
          <w:sz w:val="28"/>
          <w:szCs w:val="28"/>
          <w:lang w:val="en-US"/>
        </w:rPr>
        <w:t>to be</w:t>
      </w:r>
      <w:r w:rsidRPr="00A43A43">
        <w:rPr>
          <w:rFonts w:ascii="Times New Roman" w:hAnsi="Times New Roman"/>
          <w:sz w:val="28"/>
          <w:szCs w:val="28"/>
        </w:rPr>
        <w:t xml:space="preserve">. Вспомогательный глагол </w:t>
      </w:r>
      <w:r w:rsidRPr="00A43A43">
        <w:rPr>
          <w:rFonts w:ascii="Times New Roman" w:hAnsi="Times New Roman"/>
          <w:sz w:val="28"/>
          <w:szCs w:val="28"/>
          <w:lang w:val="en-US"/>
        </w:rPr>
        <w:t>to do</w:t>
      </w:r>
      <w:r w:rsidRPr="00A43A43">
        <w:rPr>
          <w:rFonts w:ascii="Times New Roman" w:hAnsi="Times New Roman"/>
          <w:sz w:val="28"/>
          <w:szCs w:val="28"/>
        </w:rPr>
        <w:t xml:space="preserve">. Модальные глаголы </w:t>
      </w:r>
      <w:r w:rsidRPr="00A43A43">
        <w:rPr>
          <w:rFonts w:ascii="Times New Roman" w:hAnsi="Times New Roman"/>
          <w:sz w:val="28"/>
          <w:szCs w:val="28"/>
          <w:lang w:val="en-US"/>
        </w:rPr>
        <w:t>can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may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must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have to</w:t>
      </w:r>
      <w:r w:rsidRPr="00A43A43">
        <w:rPr>
          <w:rFonts w:ascii="Times New Roman" w:hAnsi="Times New Roman"/>
          <w:sz w:val="28"/>
          <w:szCs w:val="28"/>
        </w:rPr>
        <w:t xml:space="preserve">. </w:t>
      </w:r>
    </w:p>
    <w:p w:rsidR="004E3102" w:rsidRPr="00A43A43" w:rsidRDefault="004E3102" w:rsidP="004E310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Существительные в единственном и множественном числе (образованные по правилу, а также исключения) </w:t>
      </w:r>
      <w:r w:rsidRPr="00A43A43">
        <w:rPr>
          <w:rFonts w:ascii="Times New Roman" w:hAnsi="Times New Roman"/>
          <w:sz w:val="28"/>
          <w:szCs w:val="28"/>
          <w:lang w:val="en-US"/>
        </w:rPr>
        <w:t>c</w:t>
      </w:r>
      <w:r w:rsidRPr="00A43A43">
        <w:rPr>
          <w:rFonts w:ascii="Times New Roman" w:hAnsi="Times New Roman"/>
          <w:sz w:val="28"/>
          <w:szCs w:val="28"/>
        </w:rPr>
        <w:t xml:space="preserve"> неопределенным, определенным и нулевым артиклем. Притяжательный падеж существительных. </w:t>
      </w:r>
    </w:p>
    <w:p w:rsidR="004E3102" w:rsidRPr="00A43A43" w:rsidRDefault="004E3102" w:rsidP="004E310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lastRenderedPageBreak/>
        <w:t>Прилагательные в положительной,</w:t>
      </w:r>
      <w:r w:rsidRPr="00A43A43">
        <w:rPr>
          <w:rFonts w:ascii="Times New Roman" w:hAnsi="Times New Roman"/>
          <w:iCs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</w:rPr>
        <w:t>сравнительной и превосходной степенях, образованные по правилу, и исключения. Местоимения: личные (в именительном и объектном падежах), притяжательные, вопросительные, указательные (</w:t>
      </w:r>
      <w:r w:rsidRPr="00A43A43">
        <w:rPr>
          <w:rFonts w:ascii="Times New Roman" w:hAnsi="Times New Roman"/>
          <w:sz w:val="28"/>
          <w:szCs w:val="28"/>
          <w:lang w:val="en-US"/>
        </w:rPr>
        <w:t>this</w:t>
      </w:r>
      <w:r w:rsidRPr="00A43A43">
        <w:rPr>
          <w:rFonts w:ascii="Times New Roman" w:hAnsi="Times New Roman"/>
          <w:sz w:val="28"/>
          <w:szCs w:val="28"/>
        </w:rPr>
        <w:t>/</w:t>
      </w:r>
      <w:r w:rsidRPr="00A43A43">
        <w:rPr>
          <w:rFonts w:ascii="Times New Roman" w:hAnsi="Times New Roman"/>
          <w:sz w:val="28"/>
          <w:szCs w:val="28"/>
          <w:lang w:val="en-US"/>
        </w:rPr>
        <w:t>these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that</w:t>
      </w:r>
      <w:r w:rsidRPr="00A43A43">
        <w:rPr>
          <w:rFonts w:ascii="Times New Roman" w:hAnsi="Times New Roman"/>
          <w:sz w:val="28"/>
          <w:szCs w:val="28"/>
        </w:rPr>
        <w:t>/</w:t>
      </w:r>
      <w:r w:rsidRPr="00A43A43">
        <w:rPr>
          <w:rFonts w:ascii="Times New Roman" w:hAnsi="Times New Roman"/>
          <w:sz w:val="28"/>
          <w:szCs w:val="28"/>
          <w:lang w:val="en-US"/>
        </w:rPr>
        <w:t>those</w:t>
      </w:r>
      <w:r w:rsidRPr="00A43A43">
        <w:rPr>
          <w:rFonts w:ascii="Times New Roman" w:hAnsi="Times New Roman"/>
          <w:sz w:val="28"/>
          <w:szCs w:val="28"/>
        </w:rPr>
        <w:t xml:space="preserve">). </w:t>
      </w:r>
    </w:p>
    <w:p w:rsidR="004E3102" w:rsidRPr="00A43A43" w:rsidRDefault="004E3102" w:rsidP="004E310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Количественные числительные до 100, порядковые числительные до 20. </w:t>
      </w:r>
    </w:p>
    <w:p w:rsidR="004E3102" w:rsidRPr="001A0C2A" w:rsidRDefault="001A0C2A" w:rsidP="001A0C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607B7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Pr="001A0C2A">
        <w:rPr>
          <w:rFonts w:ascii="Times New Roman" w:hAnsi="Times New Roman"/>
          <w:sz w:val="28"/>
          <w:szCs w:val="28"/>
          <w:lang w:val="en-US"/>
        </w:rPr>
        <w:t xml:space="preserve">-    </w:t>
      </w:r>
      <w:r w:rsidR="004E3102" w:rsidRPr="001A0C2A">
        <w:rPr>
          <w:rFonts w:ascii="Times New Roman" w:hAnsi="Times New Roman"/>
          <w:sz w:val="28"/>
          <w:szCs w:val="28"/>
        </w:rPr>
        <w:t>Наиболее</w:t>
      </w:r>
      <w:r w:rsidR="004E3102" w:rsidRPr="001A0C2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E3102" w:rsidRPr="001A0C2A">
        <w:rPr>
          <w:rFonts w:ascii="Times New Roman" w:hAnsi="Times New Roman"/>
          <w:sz w:val="28"/>
          <w:szCs w:val="28"/>
        </w:rPr>
        <w:t>употребительные</w:t>
      </w:r>
      <w:r w:rsidR="004E3102" w:rsidRPr="001A0C2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E3102" w:rsidRPr="001A0C2A">
        <w:rPr>
          <w:rFonts w:ascii="Times New Roman" w:hAnsi="Times New Roman"/>
          <w:sz w:val="28"/>
          <w:szCs w:val="28"/>
        </w:rPr>
        <w:t>предлоги</w:t>
      </w:r>
      <w:r w:rsidR="004E3102" w:rsidRPr="001A0C2A">
        <w:rPr>
          <w:rFonts w:ascii="Times New Roman" w:hAnsi="Times New Roman"/>
          <w:sz w:val="28"/>
          <w:szCs w:val="28"/>
          <w:lang w:val="en-US"/>
        </w:rPr>
        <w:t>: in, on, at, into, to, from, of, with.</w:t>
      </w:r>
      <w:proofErr w:type="gramEnd"/>
    </w:p>
    <w:p w:rsidR="004E3102" w:rsidRPr="00A43A43" w:rsidRDefault="004E3102" w:rsidP="004E3102">
      <w:pPr>
        <w:jc w:val="both"/>
        <w:outlineLvl w:val="0"/>
        <w:rPr>
          <w:rFonts w:ascii="Times New Roman" w:hAnsi="Times New Roman"/>
          <w:b/>
          <w:sz w:val="28"/>
          <w:szCs w:val="28"/>
          <w:lang w:val="en-US"/>
        </w:rPr>
      </w:pPr>
    </w:p>
    <w:p w:rsidR="004E3102" w:rsidRPr="00A43A43" w:rsidRDefault="004E3102" w:rsidP="004E3102">
      <w:pPr>
        <w:jc w:val="both"/>
        <w:outlineLvl w:val="0"/>
        <w:rPr>
          <w:rFonts w:ascii="Times New Roman" w:hAnsi="Times New Roman"/>
          <w:b/>
          <w:sz w:val="28"/>
          <w:szCs w:val="28"/>
          <w:lang w:val="en-US"/>
        </w:rPr>
      </w:pPr>
    </w:p>
    <w:p w:rsidR="004E3102" w:rsidRPr="00A43A43" w:rsidRDefault="004E3102" w:rsidP="00567105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 xml:space="preserve">Требования к уровню подготовки </w:t>
      </w:r>
      <w:proofErr w:type="gramStart"/>
      <w:r w:rsidRPr="00A43A43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</w:p>
    <w:p w:rsidR="004E3102" w:rsidRPr="00A43A43" w:rsidRDefault="004E3102" w:rsidP="004E3102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В результате изучения английского языка во втором классе ученик должен:</w:t>
      </w:r>
    </w:p>
    <w:p w:rsidR="004E3102" w:rsidRPr="00A43A43" w:rsidRDefault="004E3102" w:rsidP="004E310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>знать/понимать:</w:t>
      </w:r>
    </w:p>
    <w:p w:rsidR="004E3102" w:rsidRPr="00A43A43" w:rsidRDefault="004E3102" w:rsidP="004E3102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алфавит, буквы, буквосочетания (</w:t>
      </w:r>
      <w:r w:rsidRPr="00A43A43">
        <w:rPr>
          <w:rFonts w:ascii="Times New Roman" w:hAnsi="Times New Roman"/>
          <w:sz w:val="28"/>
          <w:szCs w:val="28"/>
          <w:lang w:val="en-US"/>
        </w:rPr>
        <w:t>ck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ey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th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ee</w:t>
      </w:r>
      <w:proofErr w:type="spellEnd"/>
      <w:r w:rsidRPr="00A43A43">
        <w:rPr>
          <w:rFonts w:ascii="Times New Roman" w:hAnsi="Times New Roman"/>
          <w:sz w:val="28"/>
          <w:szCs w:val="28"/>
        </w:rPr>
        <w:t>), звуки изучаемого языка;</w:t>
      </w:r>
    </w:p>
    <w:p w:rsidR="004E3102" w:rsidRPr="00A43A43" w:rsidRDefault="004E3102" w:rsidP="004E3102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правила чтения: гласных букв (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Aa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Ee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Ii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Oo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Uu</w:t>
      </w:r>
      <w:proofErr w:type="spellEnd"/>
      <w:r w:rsidRPr="00A43A43">
        <w:rPr>
          <w:rFonts w:ascii="Times New Roman" w:hAnsi="Times New Roman"/>
          <w:sz w:val="28"/>
          <w:szCs w:val="28"/>
        </w:rPr>
        <w:t>) в открытом и закрытом типе слога; буквосочетаний (</w:t>
      </w:r>
      <w:r w:rsidRPr="00A43A43">
        <w:rPr>
          <w:rFonts w:ascii="Times New Roman" w:hAnsi="Times New Roman"/>
          <w:sz w:val="28"/>
          <w:szCs w:val="28"/>
          <w:lang w:val="en-US"/>
        </w:rPr>
        <w:t>ck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ey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th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ee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you</w:t>
      </w:r>
      <w:r w:rsidRPr="00A43A43">
        <w:rPr>
          <w:rFonts w:ascii="Times New Roman" w:hAnsi="Times New Roman"/>
          <w:sz w:val="28"/>
          <w:szCs w:val="28"/>
        </w:rPr>
        <w:t>);</w:t>
      </w:r>
    </w:p>
    <w:p w:rsidR="004E3102" w:rsidRPr="00A43A43" w:rsidRDefault="004E3102" w:rsidP="004E3102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особенности интонации основных типов предложений;</w:t>
      </w:r>
    </w:p>
    <w:p w:rsidR="004E3102" w:rsidRPr="00A43A43" w:rsidRDefault="004E3102" w:rsidP="004E3102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название страны изучаемого языка, ее столицы;</w:t>
      </w:r>
    </w:p>
    <w:p w:rsidR="004E3102" w:rsidRPr="00A43A43" w:rsidRDefault="004E3102" w:rsidP="004E3102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имена наиболее известных персонажей детских литературных произведений;</w:t>
      </w:r>
    </w:p>
    <w:p w:rsidR="004E3102" w:rsidRPr="00A43A43" w:rsidRDefault="004E3102" w:rsidP="004E3102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наизусть рифмованные произведения детского фольклора;</w:t>
      </w:r>
    </w:p>
    <w:p w:rsidR="004E3102" w:rsidRPr="00A43A43" w:rsidRDefault="004E3102" w:rsidP="004E310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>уметь:</w:t>
      </w:r>
    </w:p>
    <w:p w:rsidR="004E3102" w:rsidRPr="00A43A43" w:rsidRDefault="004E3102" w:rsidP="004E31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понимать на слух речь учителя, одноклассников, основное содержание облегченных текстов с опорой на зрительную наглядность;</w:t>
      </w:r>
    </w:p>
    <w:p w:rsidR="004E3102" w:rsidRPr="00A43A43" w:rsidRDefault="004E3102" w:rsidP="004E31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участвовать в элементарном этикетном диалоге (знакомство, поздравление, благодарность, приветствие);</w:t>
      </w:r>
    </w:p>
    <w:p w:rsidR="004E3102" w:rsidRPr="00A43A43" w:rsidRDefault="004E3102" w:rsidP="004E31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расспрашивать собеседника, задавая простые вопросы и отвечать на вопросы собеседника;</w:t>
      </w:r>
    </w:p>
    <w:p w:rsidR="004E3102" w:rsidRPr="00A43A43" w:rsidRDefault="004E3102" w:rsidP="004E31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кратко рассказывать о себе, своей семье, друге;</w:t>
      </w:r>
    </w:p>
    <w:p w:rsidR="004E3102" w:rsidRPr="00A43A43" w:rsidRDefault="004E3102" w:rsidP="004E31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составлять небольшие описания предмета, картинки по образцу;</w:t>
      </w:r>
    </w:p>
    <w:p w:rsidR="004E3102" w:rsidRPr="00A43A43" w:rsidRDefault="004E3102" w:rsidP="004E31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4E3102" w:rsidRPr="00A43A43" w:rsidRDefault="004E3102" w:rsidP="004E31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lastRenderedPageBreak/>
        <w:t>читать про себя, понимать основное содержание небольших текстов, доступных по содержанию и языковому материалу, пользуясь в случае необходимости двуязычным словарем;</w:t>
      </w:r>
    </w:p>
    <w:p w:rsidR="004E3102" w:rsidRPr="00A43A43" w:rsidRDefault="004E3102" w:rsidP="004E31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списывать текст на английском языке, вставлять в него слова в соответствии с решаемой задачей;</w:t>
      </w:r>
    </w:p>
    <w:p w:rsidR="004E3102" w:rsidRPr="00A43A43" w:rsidRDefault="004E3102" w:rsidP="004E310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писать краткое поздравление (с Новым годом, Рождеством) с опорой на образец;</w:t>
      </w:r>
    </w:p>
    <w:p w:rsidR="004E3102" w:rsidRPr="00A43A43" w:rsidRDefault="004E3102" w:rsidP="004E3102">
      <w:pPr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 xml:space="preserve">3) использовать приобретенные знания и коммуникативные умения в практической деятельности и повседневной жизни </w:t>
      </w:r>
      <w:proofErr w:type="gramStart"/>
      <w:r w:rsidRPr="00A43A43">
        <w:rPr>
          <w:rFonts w:ascii="Times New Roman" w:hAnsi="Times New Roman"/>
          <w:b/>
          <w:sz w:val="28"/>
          <w:szCs w:val="28"/>
        </w:rPr>
        <w:t>для</w:t>
      </w:r>
      <w:proofErr w:type="gramEnd"/>
      <w:r w:rsidRPr="00A43A43">
        <w:rPr>
          <w:rFonts w:ascii="Times New Roman" w:hAnsi="Times New Roman"/>
          <w:b/>
          <w:sz w:val="28"/>
          <w:szCs w:val="28"/>
        </w:rPr>
        <w:t>:</w:t>
      </w:r>
    </w:p>
    <w:p w:rsidR="004E3102" w:rsidRPr="00A43A43" w:rsidRDefault="004E3102" w:rsidP="004E310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устного общения с носителями английского языка в доступных младшим школьникам пределах, развития дружелюбного отношения к представителям других стран;</w:t>
      </w:r>
    </w:p>
    <w:p w:rsidR="004E3102" w:rsidRPr="00A43A43" w:rsidRDefault="004E3102" w:rsidP="004E310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преодоления психологических барьеров в использовании английского языка как средства общения;</w:t>
      </w:r>
    </w:p>
    <w:p w:rsidR="004E3102" w:rsidRPr="00A43A43" w:rsidRDefault="004E3102" w:rsidP="004E310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ознакомления с детским зарубежным фольклором;</w:t>
      </w:r>
    </w:p>
    <w:p w:rsidR="004E3102" w:rsidRPr="00A43A43" w:rsidRDefault="004E3102" w:rsidP="004E310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более глубокого осознания некоторых особенностей родного языка.</w:t>
      </w:r>
    </w:p>
    <w:p w:rsidR="004E3102" w:rsidRPr="00A43A43" w:rsidRDefault="004E3102" w:rsidP="004E3102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>Личностные результаты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 процессе воспитания выпускник начальной школы достигнет определённых личностных результатов в освоении учебного предмета «Иностранный язык» в начальной школе.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>1. Воспитание гражданственности, патриотизма, уважения к правам, свободам и обязанностям человека: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ценностное отношение к своей малой родине, семейным традициям; государственной символике, родному языку, к России;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элементарные представления о культурном достоянии малой Родины;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первоначальный опыт постижения ценностей национальной культуры;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первоначальный опыт участия в межкультурной коммуникации и умение представлять родную культуру;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начальные представления о правах и обязанностях человека и гражданина.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>2. Воспитание нравственных чувств и этического сознания: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lastRenderedPageBreak/>
        <w:t>•</w:t>
      </w:r>
      <w:r w:rsidRPr="007D5C4C">
        <w:rPr>
          <w:rFonts w:ascii="Times New Roman" w:hAnsi="Times New Roman"/>
          <w:sz w:val="28"/>
          <w:szCs w:val="28"/>
        </w:rPr>
        <w:tab/>
        <w:t>почтительное отношение к родителям, уважительное отношение к старшим, заботливое отношение к младшим;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доброжелательное отношение к другим участникам учебной и игровой деятельности на основе этических норм.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 xml:space="preserve">3. Воспитание уважения к культуре народов англоязычных стран: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элементарные представления о культурном достоянии англоязычных стран;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первоначальный опыт межкультурной коммуникации;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уважение к иному мнению и культуре других народов.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 xml:space="preserve">4. Воспитание ценностного отношения к </w:t>
      </w:r>
      <w:proofErr w:type="gramStart"/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>прекрасному</w:t>
      </w:r>
      <w:proofErr w:type="gramEnd"/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>, формирование представлений об эстетических идеалах и ценностях (эстетическое воспитание):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элементарные представления об эстетических и художественных ценностях родной культуры и культуры англоязычных стран;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первоначальный опыт эмоционального постижения народного творчества, детского фольклора, памятников культуры;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мотивация к реализации эстетических ценностей в пространстве школы и семьи;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отношение к учёбе как творческой деятельности.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>5. Воспитание трудолюбия, творческого отношения к учению, труду, жизни: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ценностное отношение к труду, учёбе и творчеству, трудолюбие;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потребности и начальные умения выражать себя в различных доступных и наиболее привлекательных для ребёнка видах творческой деятельности;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дисциплинированность, последовательность, настойчивость и самостоятельность;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первоначальный опыт участия в учебной деятельности по овладению иностранным языком и осознание её значимости для личности учащегося;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первоначальные навыки сотрудничества в процессе учебной и игровой деятельности со сверстниками и взрослыми;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бережное отношение к результатам своего труда, труда других людей, к школьному имуществу, учебникам, личным вещам;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мотивация к самореализации в познавательной и учебной деятельности;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любознательность и стремление расширять кругозор.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>6. Формирование ценностного отношения к здоровью и здоровому образу жизни: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ценностное отношение к своему здоровью, здоровью близких и окружающих людей;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lastRenderedPageBreak/>
        <w:t>•</w:t>
      </w:r>
      <w:r w:rsidRPr="007D5C4C">
        <w:rPr>
          <w:rFonts w:ascii="Times New Roman" w:hAnsi="Times New Roman"/>
          <w:sz w:val="28"/>
          <w:szCs w:val="28"/>
        </w:rPr>
        <w:tab/>
        <w:t>первоначальные представления о роли физической культуры и спорта для здоровья человека;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первоначальный личный опыт </w:t>
      </w:r>
      <w:proofErr w:type="spellStart"/>
      <w:r w:rsidRPr="007D5C4C">
        <w:rPr>
          <w:rFonts w:ascii="Times New Roman" w:hAnsi="Times New Roman"/>
          <w:sz w:val="28"/>
          <w:szCs w:val="28"/>
        </w:rPr>
        <w:t>здоровьесберегающей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>7. Воспитание ценностного отношения к природе, окружающей среде (экологическое воспитание):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ценностное отношение к природе;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первоначальный опыт эстетического, эмоционально-нравственного отношения к природе.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proofErr w:type="spellStart"/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>Метапредметные</w:t>
      </w:r>
      <w:proofErr w:type="spellEnd"/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 xml:space="preserve"> результаты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proofErr w:type="spellStart"/>
      <w:r w:rsidRPr="007D5C4C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 результаты в данном курсе достигаются главным образом благодаря развивающему аспекту иноязычного образования.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У младших школьников будут развиты: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1. Положительное отношение к предмету и мотивация к дальнейшему овладению ИЯ: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– элементарное представление </w:t>
      </w:r>
      <w:proofErr w:type="spellStart"/>
      <w:r w:rsidRPr="007D5C4C">
        <w:rPr>
          <w:rFonts w:ascii="Times New Roman" w:hAnsi="Times New Roman"/>
          <w:sz w:val="28"/>
          <w:szCs w:val="28"/>
        </w:rPr>
        <w:t>оИЯ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 как </w:t>
      </w:r>
      <w:proofErr w:type="gramStart"/>
      <w:r w:rsidRPr="007D5C4C">
        <w:rPr>
          <w:rFonts w:ascii="Times New Roman" w:hAnsi="Times New Roman"/>
          <w:sz w:val="28"/>
          <w:szCs w:val="28"/>
        </w:rPr>
        <w:t>средстве</w:t>
      </w:r>
      <w:proofErr w:type="gramEnd"/>
      <w:r w:rsidRPr="007D5C4C">
        <w:rPr>
          <w:rFonts w:ascii="Times New Roman" w:hAnsi="Times New Roman"/>
          <w:sz w:val="28"/>
          <w:szCs w:val="28"/>
        </w:rPr>
        <w:t xml:space="preserve"> познания мира и других культур;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первоначальный опыт межкультурного общения;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познавательный интерес и личностный смысл изучения ИЯ.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У выпускников будет возможность развивать: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способность принимать и сохранять цели и задачи учебной деятельности, поиск средств её осуществления.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2. Языковые и речемыслительные способности, психические функции и процессы: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языковые способности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слуховая дифференциация (фонематический и интонационный слух);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зрительная дифференциация (транскрипционных знаков, букв, буквосочетаний, отдельных слов, грамматических конструкций и т. п.);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имитация (речевой единицы на уровне слова, фразы);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догадка (на основе словообразования, аналогии с родным языком, контекста, иллюстративной наглядности и др.);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выявление языковых закономерностей (выведение правил);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способности к решению речемыслительных задач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соотнесение/сопоставление (языковых единиц, их форм и значений);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осознание и объяснение (правил, памяток и т. д.);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 построение высказывания в соответствии с коммуникативными задачами (с опорами и без использования опор);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 трансформация (языковых единиц на уровне словосочетания, фразы);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психические процессы и функции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восприятие (расширение единицы зрительного и слухового восприятия);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lastRenderedPageBreak/>
        <w:t>– мышление (развитие таких мыслительных операций как анализ, синтез, сравнение, классификация, систематизация, обобщение);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внимание (повышение устойчивости, развитие способности к распределению и переключению, увеличение объёма).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У выпускника будет возможность развить: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языковые способности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выявление главного (основной идеи, главного предложения в абзаце, в тексте);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логическое изложение (содержания прочитанного письменно зафиксированного высказывания, короткого текста);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способности к решению речемыслительных задач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– формулирование выводов (из </w:t>
      </w:r>
      <w:proofErr w:type="gramStart"/>
      <w:r w:rsidRPr="007D5C4C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7D5C4C">
        <w:rPr>
          <w:rFonts w:ascii="Times New Roman" w:hAnsi="Times New Roman"/>
          <w:sz w:val="28"/>
          <w:szCs w:val="28"/>
        </w:rPr>
        <w:t>, услышанного);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иллюстрирование (приведение примеров);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антиципация (структурная и содержательная);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выстраивание логической/хронологической последовательности (порядка, очерёдности);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оценка/самооценка (высказываний, действий и т. д.);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психические процессы и функции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– такие качества ума, как любознательность, логичность, доказательность, критичность, самостоятельность;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память (расширение объёма оперативной слуховой и зрительной памяти);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творческое воображение.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3. Специальные учебные умения и универсальные учебные действия: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специальные учебные умения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proofErr w:type="gramStart"/>
      <w:r w:rsidRPr="007D5C4C">
        <w:rPr>
          <w:rFonts w:ascii="Times New Roman" w:hAnsi="Times New Roman"/>
          <w:sz w:val="28"/>
          <w:szCs w:val="28"/>
        </w:rPr>
        <w:t>– работать над звуками, интонацией, каллиграфией, орфографией, правилами чтения, транскрипцией, лексикой, грамматическими явлениями английского языка;</w:t>
      </w:r>
      <w:proofErr w:type="gramEnd"/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работать со справочным материалом: англо-русским и русско-английским словарями, грамматическим и лингвострановедческим справочниками;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–пользоваться различными опорами: грамматическими схемами, речевыми образцами, ключевыми словами, планами и др. для построения собственных высказываний;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пользоваться электронным приложением;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оценивать свои умения в различных видах речевой деятельности.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рационально организовывать свою работу в классе и дома (выполнять различные типы упражнений и т. п.);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пользоваться электронным приложением;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lastRenderedPageBreak/>
        <w:t>•</w:t>
      </w:r>
      <w:r w:rsidRPr="007D5C4C">
        <w:rPr>
          <w:rFonts w:ascii="Times New Roman" w:hAnsi="Times New Roman"/>
          <w:sz w:val="28"/>
          <w:szCs w:val="28"/>
        </w:rPr>
        <w:tab/>
        <w:t>универсальные учебные действия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работать с информацией (текстом/</w:t>
      </w:r>
      <w:proofErr w:type="spellStart"/>
      <w:r w:rsidRPr="007D5C4C">
        <w:rPr>
          <w:rFonts w:ascii="Times New Roman" w:hAnsi="Times New Roman"/>
          <w:sz w:val="28"/>
          <w:szCs w:val="28"/>
        </w:rPr>
        <w:t>аудиотекстом</w:t>
      </w:r>
      <w:proofErr w:type="spellEnd"/>
      <w:r w:rsidRPr="007D5C4C">
        <w:rPr>
          <w:rFonts w:ascii="Times New Roman" w:hAnsi="Times New Roman"/>
          <w:sz w:val="28"/>
          <w:szCs w:val="28"/>
        </w:rPr>
        <w:t>): извлекать нужную информацию, читать с полным пониманием содержания, понимать последовательность описываемых событий, делать выписки из текста, пользоваться языковой догадкой, сокращать, расширять устную и письменную информацию, заполнять таблицы;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сотрудничать со сверстниками, работать в паре/группе, а также работать самостоятельно;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выполнять задания в различных тестовых форматах.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работать с информацией (текстом/</w:t>
      </w:r>
      <w:proofErr w:type="spellStart"/>
      <w:r w:rsidRPr="007D5C4C">
        <w:rPr>
          <w:rFonts w:ascii="Times New Roman" w:hAnsi="Times New Roman"/>
          <w:sz w:val="28"/>
          <w:szCs w:val="28"/>
        </w:rPr>
        <w:t>аудиотекстом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): прогнозировать содержание текста по заголовкам, рисункам к тексту, определять главное предложение в абзаце, отличать главную информацию </w:t>
      </w:r>
      <w:proofErr w:type="gramStart"/>
      <w:r w:rsidRPr="007D5C4C">
        <w:rPr>
          <w:rFonts w:ascii="Times New Roman" w:hAnsi="Times New Roman"/>
          <w:sz w:val="28"/>
          <w:szCs w:val="28"/>
        </w:rPr>
        <w:t>от</w:t>
      </w:r>
      <w:proofErr w:type="gramEnd"/>
      <w:r w:rsidRPr="007D5C4C">
        <w:rPr>
          <w:rFonts w:ascii="Times New Roman" w:hAnsi="Times New Roman"/>
          <w:sz w:val="28"/>
          <w:szCs w:val="28"/>
        </w:rPr>
        <w:t xml:space="preserve"> второстепенной;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вести диалог, учитывая позицию собеседника;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планировать и осуществлять проектную деятельность;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работать в материальной и информационной среде начального общего образования (в том числе пользоваться средствами информационных и коммуникационных технологий);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контролировать и оценивать учебные действия в соответствии с поставленной задачей;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читать тексты различных стилей и жанров в соответствии с целями и задачами;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осознанно строить речевое высказывание в соответствии с коммуникативными задачами;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осуществлять логические действия: сравнение, анализ, синтез, обобщение, классификация по родовидовым признакам, установление аналогий и причинно-следственных связей, построения рассуждений.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>Предметные результаты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 процессе овладения познавательным (</w:t>
      </w:r>
      <w:proofErr w:type="spellStart"/>
      <w:r w:rsidRPr="007D5C4C">
        <w:rPr>
          <w:rFonts w:ascii="Times New Roman" w:hAnsi="Times New Roman"/>
          <w:sz w:val="28"/>
          <w:szCs w:val="28"/>
        </w:rPr>
        <w:t>социокультурным</w:t>
      </w:r>
      <w:proofErr w:type="spellEnd"/>
      <w:r w:rsidRPr="007D5C4C">
        <w:rPr>
          <w:rFonts w:ascii="Times New Roman" w:hAnsi="Times New Roman"/>
          <w:sz w:val="28"/>
          <w:szCs w:val="28"/>
        </w:rPr>
        <w:t>) аспектом выпускник научится: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находить на карте страны изучаемого языка и континенты;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узнавать достопримечательности стран изучаемого языка/родной страны;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понимать особенности британских и американских национальных и семейных праздников и традиций;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понимать особенности образа жизни зарубежных сверстников;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узнавать наиболее известных персонажей англоязычной детской литературы и популярные литературные произведения для детей;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lastRenderedPageBreak/>
        <w:t>– сформировать представление о государственной символике стран изучаемого языка;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сопоставить реалии стран изучаемого языка и родной страны;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представить реалии своей страны средствами английского языка;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познакомиться и выучить наизусть популярные детские песенки и стихотворения.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b/>
          <w:sz w:val="28"/>
          <w:szCs w:val="28"/>
        </w:rPr>
        <w:t>В говорении</w:t>
      </w:r>
      <w:r w:rsidRPr="007D5C4C">
        <w:rPr>
          <w:rFonts w:ascii="Times New Roman" w:hAnsi="Times New Roman"/>
          <w:sz w:val="28"/>
          <w:szCs w:val="28"/>
        </w:rPr>
        <w:t xml:space="preserve"> выпускник научится: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вести и поддерживать элементарный диалог: этикетный, диалог-расспрос, диалог-побуждение, диалог – обмен мнениями;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кратко описывать и характеризовать предмет, картинку, персонаж;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рассказывать о себе, своей семье, друге, школе, родном крае, стране и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т. п. (в пределах тематики начальной школы).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воспроизводить наизусть небольшие произведения детского фольклора: рифмовки, стихотворения, песни;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кратко передавать содержание прочитанного/услышанного текста;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выражать отношение к </w:t>
      </w:r>
      <w:proofErr w:type="gramStart"/>
      <w:r w:rsidRPr="007D5C4C">
        <w:rPr>
          <w:rFonts w:ascii="Times New Roman" w:hAnsi="Times New Roman"/>
          <w:sz w:val="28"/>
          <w:szCs w:val="28"/>
        </w:rPr>
        <w:t>прочитанному</w:t>
      </w:r>
      <w:proofErr w:type="gramEnd"/>
      <w:r w:rsidRPr="007D5C4C">
        <w:rPr>
          <w:rFonts w:ascii="Times New Roman" w:hAnsi="Times New Roman"/>
          <w:sz w:val="28"/>
          <w:szCs w:val="28"/>
        </w:rPr>
        <w:t>/услышанному.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 w:rsidRPr="007D5C4C">
        <w:rPr>
          <w:rFonts w:ascii="Times New Roman" w:hAnsi="Times New Roman"/>
          <w:b/>
          <w:sz w:val="28"/>
          <w:szCs w:val="28"/>
        </w:rPr>
        <w:t>аудировании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 выпускник научится: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понимать на слух: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речь учителя во время ведения урока;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связные высказывания учителя, построенные на знакомом материале и/или содержащие некоторые незнакомые слова;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выказывания одноклассников;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7D5C4C">
        <w:rPr>
          <w:rFonts w:ascii="Times New Roman" w:hAnsi="Times New Roman"/>
          <w:sz w:val="28"/>
          <w:szCs w:val="28"/>
        </w:rPr>
        <w:t>ии ау</w:t>
      </w:r>
      <w:proofErr w:type="gramEnd"/>
      <w:r w:rsidRPr="007D5C4C">
        <w:rPr>
          <w:rFonts w:ascii="Times New Roman" w:hAnsi="Times New Roman"/>
          <w:sz w:val="28"/>
          <w:szCs w:val="28"/>
        </w:rPr>
        <w:t>диозаписи;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содержание текста на уровне значения (уметь отвечать на вопросы по содержанию текста);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понимать основную информацию </w:t>
      </w:r>
      <w:proofErr w:type="gramStart"/>
      <w:r w:rsidRPr="007D5C4C">
        <w:rPr>
          <w:rFonts w:ascii="Times New Roman" w:hAnsi="Times New Roman"/>
          <w:sz w:val="28"/>
          <w:szCs w:val="28"/>
        </w:rPr>
        <w:t>услышанного</w:t>
      </w:r>
      <w:proofErr w:type="gramEnd"/>
      <w:r w:rsidRPr="007D5C4C">
        <w:rPr>
          <w:rFonts w:ascii="Times New Roman" w:hAnsi="Times New Roman"/>
          <w:sz w:val="28"/>
          <w:szCs w:val="28"/>
        </w:rPr>
        <w:t>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извлекать конкретную информацию из </w:t>
      </w:r>
      <w:proofErr w:type="gramStart"/>
      <w:r w:rsidRPr="007D5C4C">
        <w:rPr>
          <w:rFonts w:ascii="Times New Roman" w:hAnsi="Times New Roman"/>
          <w:sz w:val="28"/>
          <w:szCs w:val="28"/>
        </w:rPr>
        <w:t>услышанного</w:t>
      </w:r>
      <w:proofErr w:type="gramEnd"/>
      <w:r w:rsidRPr="007D5C4C">
        <w:rPr>
          <w:rFonts w:ascii="Times New Roman" w:hAnsi="Times New Roman"/>
          <w:sz w:val="28"/>
          <w:szCs w:val="28"/>
        </w:rPr>
        <w:t>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понимать детали текста;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вербально или </w:t>
      </w:r>
      <w:proofErr w:type="spellStart"/>
      <w:r w:rsidRPr="007D5C4C">
        <w:rPr>
          <w:rFonts w:ascii="Times New Roman" w:hAnsi="Times New Roman"/>
          <w:sz w:val="28"/>
          <w:szCs w:val="28"/>
        </w:rPr>
        <w:t>невербально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 реагировать на услышанное;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понимать на слух разные типы текста,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lastRenderedPageBreak/>
        <w:t>•</w:t>
      </w:r>
      <w:r w:rsidRPr="007D5C4C">
        <w:rPr>
          <w:rFonts w:ascii="Times New Roman" w:hAnsi="Times New Roman"/>
          <w:sz w:val="28"/>
          <w:szCs w:val="28"/>
        </w:rPr>
        <w:tab/>
        <w:t>использовать контекстуальную или языковую догадку;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не обращать внимания на незнакомые слова, не мешающие понимать основное содержание текста.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b/>
          <w:sz w:val="28"/>
          <w:szCs w:val="28"/>
        </w:rPr>
        <w:t>В чтении</w:t>
      </w:r>
      <w:r w:rsidRPr="007D5C4C">
        <w:rPr>
          <w:rFonts w:ascii="Times New Roman" w:hAnsi="Times New Roman"/>
          <w:sz w:val="28"/>
          <w:szCs w:val="28"/>
        </w:rPr>
        <w:t xml:space="preserve"> выпускник овладеет техникой чтения, то есть </w:t>
      </w:r>
      <w:proofErr w:type="gramStart"/>
      <w:r w:rsidRPr="007D5C4C">
        <w:rPr>
          <w:rFonts w:ascii="Times New Roman" w:hAnsi="Times New Roman"/>
          <w:sz w:val="28"/>
          <w:szCs w:val="28"/>
        </w:rPr>
        <w:t>научится</w:t>
      </w:r>
      <w:proofErr w:type="gramEnd"/>
      <w:r w:rsidRPr="007D5C4C">
        <w:rPr>
          <w:rFonts w:ascii="Times New Roman" w:hAnsi="Times New Roman"/>
          <w:sz w:val="28"/>
          <w:szCs w:val="28"/>
        </w:rPr>
        <w:t xml:space="preserve"> читать: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 транскрипции;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с помощью (изученных) правил чтения и с правильным словесным ударением;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редуцированные формы вспомогательных глаголов, используемые для образования изучаемых видовременных форм;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редуцированные отрицательные формы модальных глаголов;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написанное цифрами время, количественные и порядковые числительные и даты;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с правильным логическим и фразовым ударением простые нераспространённые предложения;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основные коммуникативные типы предложений (</w:t>
      </w:r>
      <w:proofErr w:type="gramStart"/>
      <w:r w:rsidRPr="007D5C4C">
        <w:rPr>
          <w:rFonts w:ascii="Times New Roman" w:hAnsi="Times New Roman"/>
          <w:sz w:val="28"/>
          <w:szCs w:val="28"/>
        </w:rPr>
        <w:t>повествовательное</w:t>
      </w:r>
      <w:proofErr w:type="gramEnd"/>
      <w:r w:rsidRPr="007D5C4C">
        <w:rPr>
          <w:rFonts w:ascii="Times New Roman" w:hAnsi="Times New Roman"/>
          <w:sz w:val="28"/>
          <w:szCs w:val="28"/>
        </w:rPr>
        <w:t>, вопросительное, побудительное, восклицательное);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с определённой скоростью, обеспечивающей понимание </w:t>
      </w:r>
      <w:proofErr w:type="gramStart"/>
      <w:r w:rsidRPr="007D5C4C">
        <w:rPr>
          <w:rFonts w:ascii="Times New Roman" w:hAnsi="Times New Roman"/>
          <w:sz w:val="28"/>
          <w:szCs w:val="28"/>
        </w:rPr>
        <w:t>читаемого</w:t>
      </w:r>
      <w:proofErr w:type="gramEnd"/>
      <w:r w:rsidRPr="007D5C4C">
        <w:rPr>
          <w:rFonts w:ascii="Times New Roman" w:hAnsi="Times New Roman"/>
          <w:sz w:val="28"/>
          <w:szCs w:val="28"/>
        </w:rPr>
        <w:t>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Выпускник овладеет умением читать, то есть </w:t>
      </w:r>
      <w:proofErr w:type="gramStart"/>
      <w:r w:rsidRPr="007D5C4C">
        <w:rPr>
          <w:rFonts w:ascii="Times New Roman" w:hAnsi="Times New Roman"/>
          <w:sz w:val="28"/>
          <w:szCs w:val="28"/>
        </w:rPr>
        <w:t>научится</w:t>
      </w:r>
      <w:proofErr w:type="gramEnd"/>
      <w:r w:rsidRPr="007D5C4C">
        <w:rPr>
          <w:rFonts w:ascii="Times New Roman" w:hAnsi="Times New Roman"/>
          <w:sz w:val="28"/>
          <w:szCs w:val="28"/>
        </w:rPr>
        <w:t>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читать небольшие тексты различных типов, применяя разные стратегии, обеспечивающие понимание основной идеи текста, полное понимание текста и понимание необходимой (запрашиваемой) информации;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читать и понимать содержание текста на уровне значения, то есть сумеет на основе понимания связи между членами простых предложений ответить на вопросы по содержанию текста;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определять значения незнакомых слов </w:t>
      </w:r>
      <w:proofErr w:type="gramStart"/>
      <w:r w:rsidRPr="007D5C4C">
        <w:rPr>
          <w:rFonts w:ascii="Times New Roman" w:hAnsi="Times New Roman"/>
          <w:sz w:val="28"/>
          <w:szCs w:val="28"/>
        </w:rPr>
        <w:t>по</w:t>
      </w:r>
      <w:proofErr w:type="gramEnd"/>
      <w:r w:rsidRPr="007D5C4C">
        <w:rPr>
          <w:rFonts w:ascii="Times New Roman" w:hAnsi="Times New Roman"/>
          <w:sz w:val="28"/>
          <w:szCs w:val="28"/>
        </w:rPr>
        <w:t xml:space="preserve">: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– знакомым словообразовательным элементам (приставки, суффиксы) и по известным составляющим элементам сложных слов;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аналогии с родным языком;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конверсии;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контексту;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иллюстративной наглядности;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читать и понимать тексты, написанные разными типами шрифтов;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понимать внутреннюю организацию текста и определять: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lastRenderedPageBreak/>
        <w:t>– главную идею текста и предложения, подчинённые главному предложению;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хронологический/логический порядок предложений;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причинно-следственные и другие смысловые связи текста с помощью лексических и грамматических средств;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читать и понимать содержание текста на уровне смысла, а также: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– делать выводы из </w:t>
      </w:r>
      <w:proofErr w:type="gramStart"/>
      <w:r w:rsidRPr="007D5C4C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7D5C4C">
        <w:rPr>
          <w:rFonts w:ascii="Times New Roman" w:hAnsi="Times New Roman"/>
          <w:sz w:val="28"/>
          <w:szCs w:val="28"/>
        </w:rPr>
        <w:t>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– выражать собственное мнение по поводу </w:t>
      </w:r>
      <w:proofErr w:type="gramStart"/>
      <w:r w:rsidRPr="007D5C4C">
        <w:rPr>
          <w:rFonts w:ascii="Times New Roman" w:hAnsi="Times New Roman"/>
          <w:sz w:val="28"/>
          <w:szCs w:val="28"/>
        </w:rPr>
        <w:t>прочитанного</w:t>
      </w:r>
      <w:proofErr w:type="gramEnd"/>
      <w:r w:rsidRPr="007D5C4C">
        <w:rPr>
          <w:rFonts w:ascii="Times New Roman" w:hAnsi="Times New Roman"/>
          <w:sz w:val="28"/>
          <w:szCs w:val="28"/>
        </w:rPr>
        <w:t>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выражать суждение относительно поступков героев;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соотносить события в тексте с личным опытом.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b/>
          <w:sz w:val="28"/>
          <w:szCs w:val="28"/>
        </w:rPr>
        <w:t>В письме</w:t>
      </w:r>
      <w:r w:rsidRPr="007D5C4C">
        <w:rPr>
          <w:rFonts w:ascii="Times New Roman" w:hAnsi="Times New Roman"/>
          <w:sz w:val="28"/>
          <w:szCs w:val="28"/>
        </w:rPr>
        <w:t xml:space="preserve"> выпускник научится: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– правильно списывать;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выполнять лексико-грамматические упражнения;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делать записи (выписки из текста);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делать подписи к рисункам;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отвечать письменно на вопросы;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писать открытки-поздравления с праздником и днём рождения (объём 15–20 слов);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писать личные письма в рамках изучаемой тематики (объём 30–40 слов) с опорой на образец.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писать русские имена и фамилии по-английски;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писать записки друзьям;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составлять правила поведения/инструкции;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заполнять анкеты (имя, фамилия, возраст, хобби), сообщать краткие сведения о себе;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в личных письмах запрашивать интересующую информацию;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писать короткие сообщения (в рамках изучаемой тематики) с опорой на план/ключевые слова (объём 50–60 слов);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– правильно оформлять конверт (с опорой на образец).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i/>
          <w:sz w:val="28"/>
          <w:szCs w:val="28"/>
          <w:u w:val="single"/>
        </w:rPr>
        <w:t xml:space="preserve">Языковые средства и навыки пользования ими    </w:t>
      </w:r>
      <w:r w:rsidRPr="007D5C4C">
        <w:rPr>
          <w:rFonts w:ascii="Times New Roman" w:hAnsi="Times New Roman"/>
          <w:sz w:val="28"/>
          <w:szCs w:val="28"/>
        </w:rPr>
        <w:t>Графика, каллиграфия и орфография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научится: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распознавать слова, написанные разными шрифтами;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отличать буквы от транскрипционных знаков;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читать слова по транскрипции;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пользоваться английским алфавитом;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lastRenderedPageBreak/>
        <w:t>•</w:t>
      </w:r>
      <w:r w:rsidRPr="007D5C4C">
        <w:rPr>
          <w:rFonts w:ascii="Times New Roman" w:hAnsi="Times New Roman"/>
          <w:sz w:val="28"/>
          <w:szCs w:val="28"/>
        </w:rPr>
        <w:tab/>
        <w:t>писать все буквы английского алфавита и основные буквосочетания (</w:t>
      </w:r>
      <w:proofErr w:type="spellStart"/>
      <w:r w:rsidRPr="007D5C4C">
        <w:rPr>
          <w:rFonts w:ascii="Times New Roman" w:hAnsi="Times New Roman"/>
          <w:sz w:val="28"/>
          <w:szCs w:val="28"/>
        </w:rPr>
        <w:t>полупечатным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 шрифтом);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сравнивать и анализировать буквы/буквосочетания и соответствующие транскрипционные знаки;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писать красиво (овладеет навыками английской каллиграфии);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писать правильно (овладеет основными правилами орфографии).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писать транскрипционные знаки;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группировать слова в соответствии с изученными правилами чтения;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использовать словарь для уточнения написания слова.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i/>
          <w:sz w:val="28"/>
          <w:szCs w:val="28"/>
          <w:u w:val="single"/>
        </w:rPr>
        <w:t>Фонетическая сторона речи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научится: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различать на слух и адекватно произносить все звуки английского языка;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соблюдать правильное ударение в изолированном слове, фразе;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понимать и использовать логическое ударение во фразе, предложении;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различать коммуникативный тип предложения по его интонации;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правильно произносить предложения с точки зрения их ритмико-интонационных особенностей: повествовательное (утвердительное и отрицательное), вопросительное (общий и специальный вопрос), побудительное, восклицательное предложения.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распознавать случаи использования связующего “</w:t>
      </w:r>
      <w:r w:rsidRPr="007D5C4C">
        <w:rPr>
          <w:rFonts w:ascii="Times New Roman" w:hAnsi="Times New Roman"/>
          <w:sz w:val="28"/>
          <w:szCs w:val="28"/>
          <w:lang w:val="en-US"/>
        </w:rPr>
        <w:t>r</w:t>
      </w:r>
      <w:r w:rsidRPr="007D5C4C">
        <w:rPr>
          <w:rFonts w:ascii="Times New Roman" w:hAnsi="Times New Roman"/>
          <w:sz w:val="28"/>
          <w:szCs w:val="28"/>
        </w:rPr>
        <w:t>” и использовать их в речи;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правильно произносить предложения с однородными членами (соблюдая интонацию перечисления);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соблюдать правило отсутствия ударения на служебных словах.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i/>
          <w:sz w:val="28"/>
          <w:szCs w:val="28"/>
          <w:u w:val="single"/>
        </w:rPr>
        <w:t>Лексическая сторона речи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научится: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понимать значение лексических единиц в письменном и устном тексте в пределах тематики начальной школы;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lastRenderedPageBreak/>
        <w:t>•</w:t>
      </w:r>
      <w:r w:rsidRPr="007D5C4C">
        <w:rPr>
          <w:rFonts w:ascii="Times New Roman" w:hAnsi="Times New Roman"/>
          <w:sz w:val="28"/>
          <w:szCs w:val="28"/>
        </w:rPr>
        <w:tab/>
        <w:t>распознавать имена собственные и нарицательные;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распознавать части речи по определённым признакам;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понимать значение лексических единиц по словообразовательным элементам (суффиксам и приставкам);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использовать правила словообразования;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>догадываться о значении незнакомых слов, используя различные виды догадки (по аналогии с родным языком, словообразовательным элементам т</w:t>
      </w:r>
      <w:proofErr w:type="gramStart"/>
      <w:r w:rsidRPr="007D5C4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7D5C4C">
        <w:rPr>
          <w:rFonts w:ascii="Times New Roman" w:hAnsi="Times New Roman"/>
          <w:sz w:val="28"/>
          <w:szCs w:val="28"/>
        </w:rPr>
        <w:t>д.).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i/>
          <w:sz w:val="28"/>
          <w:szCs w:val="28"/>
          <w:u w:val="single"/>
        </w:rPr>
      </w:pPr>
      <w:r w:rsidRPr="007D5C4C">
        <w:rPr>
          <w:rFonts w:ascii="Times New Roman" w:hAnsi="Times New Roman"/>
          <w:i/>
          <w:sz w:val="28"/>
          <w:szCs w:val="28"/>
          <w:u w:val="single"/>
        </w:rPr>
        <w:t>Грамматическая сторона речи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научится: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proofErr w:type="gramStart"/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понимать и употреблять в речи изученные существительные с определённым/неопределённым/нулевым артиклем, прилагательные в положительной, сравнительной и превосходной степенях, количественные (до 100) и порядковые (до 30) числительные, личные, притяжательные и вопросительные местоимения, глагол </w:t>
      </w:r>
      <w:proofErr w:type="spellStart"/>
      <w:r w:rsidRPr="007D5C4C">
        <w:rPr>
          <w:rFonts w:ascii="Times New Roman" w:hAnsi="Times New Roman"/>
          <w:sz w:val="28"/>
          <w:szCs w:val="28"/>
          <w:lang w:val="en-US"/>
        </w:rPr>
        <w:t>havegot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, глагол-связку </w:t>
      </w:r>
      <w:proofErr w:type="spellStart"/>
      <w:r w:rsidRPr="007D5C4C">
        <w:rPr>
          <w:rFonts w:ascii="Times New Roman" w:hAnsi="Times New Roman"/>
          <w:sz w:val="28"/>
          <w:szCs w:val="28"/>
          <w:lang w:val="en-US"/>
        </w:rPr>
        <w:t>tobe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, модальные глаголы </w:t>
      </w:r>
      <w:r w:rsidRPr="007D5C4C">
        <w:rPr>
          <w:rFonts w:ascii="Times New Roman" w:hAnsi="Times New Roman"/>
          <w:sz w:val="28"/>
          <w:szCs w:val="28"/>
          <w:lang w:val="en-US"/>
        </w:rPr>
        <w:t>can</w:t>
      </w:r>
      <w:r w:rsidRPr="007D5C4C">
        <w:rPr>
          <w:rFonts w:ascii="Times New Roman" w:hAnsi="Times New Roman"/>
          <w:sz w:val="28"/>
          <w:szCs w:val="28"/>
        </w:rPr>
        <w:t xml:space="preserve">, </w:t>
      </w:r>
      <w:r w:rsidRPr="007D5C4C">
        <w:rPr>
          <w:rFonts w:ascii="Times New Roman" w:hAnsi="Times New Roman"/>
          <w:sz w:val="28"/>
          <w:szCs w:val="28"/>
          <w:lang w:val="en-US"/>
        </w:rPr>
        <w:t>may</w:t>
      </w:r>
      <w:r w:rsidRPr="007D5C4C">
        <w:rPr>
          <w:rFonts w:ascii="Times New Roman" w:hAnsi="Times New Roman"/>
          <w:sz w:val="28"/>
          <w:szCs w:val="28"/>
        </w:rPr>
        <w:t xml:space="preserve">, </w:t>
      </w:r>
      <w:r w:rsidRPr="007D5C4C">
        <w:rPr>
          <w:rFonts w:ascii="Times New Roman" w:hAnsi="Times New Roman"/>
          <w:sz w:val="28"/>
          <w:szCs w:val="28"/>
          <w:lang w:val="en-US"/>
        </w:rPr>
        <w:t>must</w:t>
      </w:r>
      <w:r w:rsidRPr="007D5C4C">
        <w:rPr>
          <w:rFonts w:ascii="Times New Roman" w:hAnsi="Times New Roman"/>
          <w:sz w:val="28"/>
          <w:szCs w:val="28"/>
        </w:rPr>
        <w:t xml:space="preserve">, </w:t>
      </w:r>
      <w:r w:rsidRPr="007D5C4C">
        <w:rPr>
          <w:rFonts w:ascii="Times New Roman" w:hAnsi="Times New Roman"/>
          <w:sz w:val="28"/>
          <w:szCs w:val="28"/>
          <w:lang w:val="en-US"/>
        </w:rPr>
        <w:t>should</w:t>
      </w:r>
      <w:r w:rsidRPr="007D5C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D5C4C">
        <w:rPr>
          <w:rFonts w:ascii="Times New Roman" w:hAnsi="Times New Roman"/>
          <w:sz w:val="28"/>
          <w:szCs w:val="28"/>
        </w:rPr>
        <w:t>видо-временные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 формы </w:t>
      </w:r>
      <w:r w:rsidRPr="007D5C4C">
        <w:rPr>
          <w:rFonts w:ascii="Times New Roman" w:hAnsi="Times New Roman"/>
          <w:sz w:val="28"/>
          <w:szCs w:val="28"/>
          <w:lang w:val="en-US"/>
        </w:rPr>
        <w:t>Present</w:t>
      </w:r>
      <w:r w:rsidRPr="007D5C4C">
        <w:rPr>
          <w:rFonts w:ascii="Times New Roman" w:hAnsi="Times New Roman"/>
          <w:sz w:val="28"/>
          <w:szCs w:val="28"/>
        </w:rPr>
        <w:t>/</w:t>
      </w:r>
      <w:r w:rsidRPr="007D5C4C">
        <w:rPr>
          <w:rFonts w:ascii="Times New Roman" w:hAnsi="Times New Roman"/>
          <w:sz w:val="28"/>
          <w:szCs w:val="28"/>
          <w:lang w:val="en-US"/>
        </w:rPr>
        <w:t>Past</w:t>
      </w:r>
      <w:r w:rsidRPr="007D5C4C">
        <w:rPr>
          <w:rFonts w:ascii="Times New Roman" w:hAnsi="Times New Roman"/>
          <w:sz w:val="28"/>
          <w:szCs w:val="28"/>
        </w:rPr>
        <w:t>/</w:t>
      </w:r>
      <w:proofErr w:type="spellStart"/>
      <w:r w:rsidRPr="007D5C4C">
        <w:rPr>
          <w:rFonts w:ascii="Times New Roman" w:hAnsi="Times New Roman"/>
          <w:sz w:val="28"/>
          <w:szCs w:val="28"/>
          <w:lang w:val="en-US"/>
        </w:rPr>
        <w:t>FutureSimple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D5C4C">
        <w:rPr>
          <w:rFonts w:ascii="Times New Roman" w:hAnsi="Times New Roman"/>
          <w:sz w:val="28"/>
          <w:szCs w:val="28"/>
          <w:lang w:val="en-US"/>
        </w:rPr>
        <w:t>PresentPerfect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D5C4C">
        <w:rPr>
          <w:rFonts w:ascii="Times New Roman" w:hAnsi="Times New Roman"/>
          <w:sz w:val="28"/>
          <w:szCs w:val="28"/>
          <w:lang w:val="en-US"/>
        </w:rPr>
        <w:t>PresentProgressive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, конструкцию </w:t>
      </w:r>
      <w:proofErr w:type="spellStart"/>
      <w:r w:rsidRPr="007D5C4C">
        <w:rPr>
          <w:rFonts w:ascii="Times New Roman" w:hAnsi="Times New Roman"/>
          <w:sz w:val="28"/>
          <w:szCs w:val="28"/>
          <w:lang w:val="en-US"/>
        </w:rPr>
        <w:t>tobegoingto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 для выражения будущих действий, наречия времени, места и образа</w:t>
      </w:r>
      <w:proofErr w:type="gramEnd"/>
      <w:r w:rsidRPr="007D5C4C">
        <w:rPr>
          <w:rFonts w:ascii="Times New Roman" w:hAnsi="Times New Roman"/>
          <w:sz w:val="28"/>
          <w:szCs w:val="28"/>
        </w:rPr>
        <w:t xml:space="preserve"> действия, наиболее употребительные предлоги для выражения временных и пространственных отношений;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proofErr w:type="gramStart"/>
      <w:r w:rsidRPr="007D5C4C">
        <w:rPr>
          <w:rFonts w:ascii="Times New Roman" w:hAnsi="Times New Roman"/>
          <w:sz w:val="28"/>
          <w:szCs w:val="28"/>
        </w:rPr>
        <w:t>•</w:t>
      </w:r>
      <w:r w:rsidRPr="007D5C4C">
        <w:rPr>
          <w:rFonts w:ascii="Times New Roman" w:hAnsi="Times New Roman"/>
          <w:sz w:val="28"/>
          <w:szCs w:val="28"/>
        </w:rPr>
        <w:tab/>
        <w:t xml:space="preserve">понимать и употреблять в речи основные коммуникативные типы предложений, безличные предложения, предложения с оборотом </w:t>
      </w:r>
      <w:proofErr w:type="spellStart"/>
      <w:r w:rsidRPr="007D5C4C">
        <w:rPr>
          <w:rFonts w:ascii="Times New Roman" w:hAnsi="Times New Roman"/>
          <w:sz w:val="28"/>
          <w:szCs w:val="28"/>
          <w:lang w:val="en-US"/>
        </w:rPr>
        <w:t>thereis</w:t>
      </w:r>
      <w:proofErr w:type="spellEnd"/>
      <w:r w:rsidRPr="007D5C4C">
        <w:rPr>
          <w:rFonts w:ascii="Times New Roman" w:hAnsi="Times New Roman"/>
          <w:sz w:val="28"/>
          <w:szCs w:val="28"/>
        </w:rPr>
        <w:t>/</w:t>
      </w:r>
      <w:proofErr w:type="spellStart"/>
      <w:r w:rsidRPr="007D5C4C">
        <w:rPr>
          <w:rFonts w:ascii="Times New Roman" w:hAnsi="Times New Roman"/>
          <w:sz w:val="28"/>
          <w:szCs w:val="28"/>
          <w:lang w:val="en-US"/>
        </w:rPr>
        <w:t>thereare</w:t>
      </w:r>
      <w:proofErr w:type="spellEnd"/>
      <w:r w:rsidRPr="007D5C4C">
        <w:rPr>
          <w:rFonts w:ascii="Times New Roman" w:hAnsi="Times New Roman"/>
          <w:sz w:val="28"/>
          <w:szCs w:val="28"/>
        </w:rPr>
        <w:t xml:space="preserve">, побудительные предложения в утвердительной и отрицательной  формах; </w:t>
      </w:r>
      <w:proofErr w:type="gramEnd"/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Выпускник получит возможность научиться: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• понимать и использовать в наиболее распространённых случаях неопределённый, определённый и нулевой артикли;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  понимать и использовать в речи указательные (</w:t>
      </w:r>
      <w:r w:rsidRPr="007D5C4C">
        <w:rPr>
          <w:rFonts w:ascii="Times New Roman" w:hAnsi="Times New Roman"/>
          <w:sz w:val="28"/>
          <w:szCs w:val="28"/>
          <w:lang w:val="en-US"/>
        </w:rPr>
        <w:t>this</w:t>
      </w:r>
      <w:r w:rsidRPr="007D5C4C">
        <w:rPr>
          <w:rFonts w:ascii="Times New Roman" w:hAnsi="Times New Roman"/>
          <w:sz w:val="28"/>
          <w:szCs w:val="28"/>
        </w:rPr>
        <w:t xml:space="preserve">, </w:t>
      </w:r>
      <w:r w:rsidRPr="007D5C4C">
        <w:rPr>
          <w:rFonts w:ascii="Times New Roman" w:hAnsi="Times New Roman"/>
          <w:sz w:val="28"/>
          <w:szCs w:val="28"/>
          <w:lang w:val="en-US"/>
        </w:rPr>
        <w:t>that</w:t>
      </w:r>
      <w:r w:rsidRPr="007D5C4C">
        <w:rPr>
          <w:rFonts w:ascii="Times New Roman" w:hAnsi="Times New Roman"/>
          <w:sz w:val="28"/>
          <w:szCs w:val="28"/>
        </w:rPr>
        <w:t xml:space="preserve">, </w:t>
      </w:r>
      <w:r w:rsidRPr="007D5C4C">
        <w:rPr>
          <w:rFonts w:ascii="Times New Roman" w:hAnsi="Times New Roman"/>
          <w:sz w:val="28"/>
          <w:szCs w:val="28"/>
          <w:lang w:val="en-US"/>
        </w:rPr>
        <w:t>these</w:t>
      </w:r>
      <w:r w:rsidRPr="007D5C4C">
        <w:rPr>
          <w:rFonts w:ascii="Times New Roman" w:hAnsi="Times New Roman"/>
          <w:sz w:val="28"/>
          <w:szCs w:val="28"/>
        </w:rPr>
        <w:t xml:space="preserve">, </w:t>
      </w:r>
      <w:r w:rsidRPr="007D5C4C">
        <w:rPr>
          <w:rFonts w:ascii="Times New Roman" w:hAnsi="Times New Roman"/>
          <w:sz w:val="28"/>
          <w:szCs w:val="28"/>
          <w:lang w:val="en-US"/>
        </w:rPr>
        <w:t>those</w:t>
      </w:r>
      <w:r w:rsidRPr="007D5C4C">
        <w:rPr>
          <w:rFonts w:ascii="Times New Roman" w:hAnsi="Times New Roman"/>
          <w:sz w:val="28"/>
          <w:szCs w:val="28"/>
        </w:rPr>
        <w:t>), неопределённые (</w:t>
      </w:r>
      <w:r w:rsidRPr="007D5C4C">
        <w:rPr>
          <w:rFonts w:ascii="Times New Roman" w:hAnsi="Times New Roman"/>
          <w:sz w:val="28"/>
          <w:szCs w:val="28"/>
          <w:lang w:val="en-US"/>
        </w:rPr>
        <w:t>some</w:t>
      </w:r>
      <w:r w:rsidRPr="007D5C4C">
        <w:rPr>
          <w:rFonts w:ascii="Times New Roman" w:hAnsi="Times New Roman"/>
          <w:sz w:val="28"/>
          <w:szCs w:val="28"/>
        </w:rPr>
        <w:t xml:space="preserve">, </w:t>
      </w:r>
      <w:r w:rsidRPr="007D5C4C">
        <w:rPr>
          <w:rFonts w:ascii="Times New Roman" w:hAnsi="Times New Roman"/>
          <w:sz w:val="28"/>
          <w:szCs w:val="28"/>
          <w:lang w:val="en-US"/>
        </w:rPr>
        <w:t>any</w:t>
      </w:r>
      <w:r w:rsidRPr="007D5C4C">
        <w:rPr>
          <w:rFonts w:ascii="Times New Roman" w:hAnsi="Times New Roman"/>
          <w:sz w:val="28"/>
          <w:szCs w:val="28"/>
        </w:rPr>
        <w:t xml:space="preserve">) местоимения; 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 понимать и использовать в речи множественное число существительных, образованных не по правилам;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•    понимать и использовать в речи сложносочинённые предложения с союзами </w:t>
      </w:r>
      <w:r w:rsidRPr="007D5C4C">
        <w:rPr>
          <w:rFonts w:ascii="Times New Roman" w:hAnsi="Times New Roman"/>
          <w:sz w:val="28"/>
          <w:szCs w:val="28"/>
          <w:lang w:val="en-US"/>
        </w:rPr>
        <w:t>and</w:t>
      </w:r>
      <w:r w:rsidRPr="007D5C4C">
        <w:rPr>
          <w:rFonts w:ascii="Times New Roman" w:hAnsi="Times New Roman"/>
          <w:sz w:val="28"/>
          <w:szCs w:val="28"/>
        </w:rPr>
        <w:t xml:space="preserve"> и </w:t>
      </w:r>
      <w:r w:rsidRPr="007D5C4C">
        <w:rPr>
          <w:rFonts w:ascii="Times New Roman" w:hAnsi="Times New Roman"/>
          <w:sz w:val="28"/>
          <w:szCs w:val="28"/>
          <w:lang w:val="en-US"/>
        </w:rPr>
        <w:t>but</w:t>
      </w:r>
      <w:r w:rsidRPr="007D5C4C">
        <w:rPr>
          <w:rFonts w:ascii="Times New Roman" w:hAnsi="Times New Roman"/>
          <w:sz w:val="28"/>
          <w:szCs w:val="28"/>
        </w:rPr>
        <w:t>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•    понимать и использовать в речи сложноподчинённые предложения с союзом </w:t>
      </w:r>
      <w:r w:rsidRPr="007D5C4C">
        <w:rPr>
          <w:rFonts w:ascii="Times New Roman" w:hAnsi="Times New Roman"/>
          <w:sz w:val="28"/>
          <w:szCs w:val="28"/>
          <w:lang w:val="en-US"/>
        </w:rPr>
        <w:t>because</w:t>
      </w:r>
      <w:r w:rsidRPr="007D5C4C">
        <w:rPr>
          <w:rFonts w:ascii="Times New Roman" w:hAnsi="Times New Roman"/>
          <w:sz w:val="28"/>
          <w:szCs w:val="28"/>
        </w:rPr>
        <w:t>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 дифференцировать слова по определённым признакам (существительные, прилагательные, модальные/смысловые/ вспомогательные глаголы);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•   приобрести начальные лингвистические представления о системе и структуре английского языка, необходимые для овладения речевыми навыками и основами речевых умений.</w:t>
      </w: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C11F3C" w:rsidRPr="007D5C4C" w:rsidRDefault="00C11F3C" w:rsidP="00C11F3C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C11F3C" w:rsidRPr="007D5C4C" w:rsidRDefault="00C11F3C" w:rsidP="00C11F3C">
      <w:pPr>
        <w:spacing w:line="240" w:lineRule="auto"/>
        <w:contextualSpacing/>
        <w:mirrorIndents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11F3C" w:rsidRPr="007D5C4C" w:rsidRDefault="00C11F3C" w:rsidP="00C11F3C">
      <w:pPr>
        <w:spacing w:line="240" w:lineRule="auto"/>
        <w:contextualSpacing/>
        <w:mirrorIndents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>КАЛЕНДАРНО-ТЕМАТИЧЕСКОЕ ПЛАНИРОВАНИЕ УРОКОВ</w:t>
      </w: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4933" w:tblpY="2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3827"/>
        <w:gridCol w:w="1713"/>
        <w:gridCol w:w="1736"/>
      </w:tblGrid>
      <w:tr w:rsidR="00C76E39" w:rsidRPr="00A43A43" w:rsidTr="00AD022D">
        <w:tc>
          <w:tcPr>
            <w:tcW w:w="534" w:type="dxa"/>
          </w:tcPr>
          <w:p w:rsidR="00C76E39" w:rsidRPr="00A43A43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3A43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C76E39" w:rsidRPr="00A43A43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3A43">
              <w:rPr>
                <w:rFonts w:ascii="Times New Roman" w:hAnsi="Times New Roman"/>
                <w:b/>
                <w:sz w:val="28"/>
                <w:szCs w:val="28"/>
              </w:rPr>
              <w:t>Тема раздела</w:t>
            </w:r>
          </w:p>
        </w:tc>
        <w:tc>
          <w:tcPr>
            <w:tcW w:w="1559" w:type="dxa"/>
          </w:tcPr>
          <w:p w:rsidR="00C76E39" w:rsidRPr="00A43A43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3A43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736" w:type="dxa"/>
          </w:tcPr>
          <w:p w:rsidR="00C76E39" w:rsidRPr="00A43A43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A43A43">
              <w:rPr>
                <w:rFonts w:ascii="Times New Roman" w:hAnsi="Times New Roman"/>
                <w:b/>
                <w:sz w:val="28"/>
                <w:szCs w:val="28"/>
              </w:rPr>
              <w:t>Примерные сроки (даты)</w:t>
            </w:r>
          </w:p>
        </w:tc>
      </w:tr>
      <w:tr w:rsidR="00C76E39" w:rsidRPr="00A43A43" w:rsidTr="00AD022D">
        <w:tc>
          <w:tcPr>
            <w:tcW w:w="534" w:type="dxa"/>
          </w:tcPr>
          <w:p w:rsidR="00C76E39" w:rsidRPr="00A43A43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:rsidR="00C76E39" w:rsidRPr="00567105" w:rsidRDefault="00C76E39" w:rsidP="001A0C2A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7105">
              <w:rPr>
                <w:rFonts w:ascii="Times New Roman" w:hAnsi="Times New Roman"/>
                <w:sz w:val="28"/>
                <w:szCs w:val="28"/>
                <w:lang w:val="en-US"/>
              </w:rPr>
              <w:t>Unit</w:t>
            </w:r>
            <w:r w:rsidRPr="00567105">
              <w:rPr>
                <w:rFonts w:ascii="Times New Roman" w:hAnsi="Times New Roman"/>
                <w:sz w:val="28"/>
                <w:szCs w:val="28"/>
              </w:rPr>
              <w:t xml:space="preserve"> 1. </w:t>
            </w:r>
            <w:proofErr w:type="spellStart"/>
            <w:r w:rsidR="001A0C2A">
              <w:rPr>
                <w:rFonts w:ascii="Times New Roman" w:hAnsi="Times New Roman"/>
                <w:sz w:val="28"/>
                <w:szCs w:val="28"/>
                <w:lang w:eastAsia="ru-RU"/>
              </w:rPr>
              <w:t>Hello</w:t>
            </w:r>
            <w:proofErr w:type="spellEnd"/>
            <w:r w:rsidR="001A0C2A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1A0C2A">
              <w:rPr>
                <w:rFonts w:ascii="Times New Roman" w:hAnsi="Times New Roman"/>
                <w:sz w:val="28"/>
                <w:szCs w:val="28"/>
                <w:lang w:val="en-US" w:eastAsia="ru-RU"/>
              </w:rPr>
              <w:t>E</w:t>
            </w:r>
            <w:proofErr w:type="spellStart"/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nglish</w:t>
            </w:r>
            <w:proofErr w:type="spellEnd"/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! </w:t>
            </w:r>
            <w:proofErr w:type="gramStart"/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(Социально-бытовая сфера.</w:t>
            </w:r>
            <w:proofErr w:type="gramEnd"/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Знакомство) </w:t>
            </w:r>
            <w:proofErr w:type="gramEnd"/>
          </w:p>
        </w:tc>
        <w:tc>
          <w:tcPr>
            <w:tcW w:w="1559" w:type="dxa"/>
          </w:tcPr>
          <w:p w:rsidR="00C76E39" w:rsidRPr="00E47499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4749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36" w:type="dxa"/>
          </w:tcPr>
          <w:p w:rsidR="00C76E39" w:rsidRPr="00E47499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E39" w:rsidRPr="00A43A43" w:rsidTr="00AD022D">
        <w:tc>
          <w:tcPr>
            <w:tcW w:w="534" w:type="dxa"/>
          </w:tcPr>
          <w:p w:rsidR="00C76E39" w:rsidRPr="00A43A43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7" w:type="dxa"/>
          </w:tcPr>
          <w:p w:rsidR="00C76E39" w:rsidRPr="00567105" w:rsidRDefault="00C76E39" w:rsidP="0056710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56710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Unit 2. </w:t>
            </w:r>
            <w:r w:rsidR="001A0C2A">
              <w:rPr>
                <w:rFonts w:ascii="Times New Roman" w:hAnsi="Times New Roman"/>
                <w:sz w:val="28"/>
                <w:szCs w:val="28"/>
                <w:lang w:val="en-US" w:eastAsia="ru-RU"/>
              </w:rPr>
              <w:t>W</w:t>
            </w:r>
            <w:r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>elcome to our theatre! (</w:t>
            </w:r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</w:t>
            </w:r>
            <w:r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>-</w:t>
            </w:r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бытовая</w:t>
            </w:r>
            <w:r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сфера</w:t>
            </w:r>
            <w:r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) </w:t>
            </w:r>
          </w:p>
          <w:p w:rsidR="00C76E39" w:rsidRPr="00E47499" w:rsidRDefault="00C76E39" w:rsidP="00AD022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C76E39" w:rsidRPr="00E47499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C76E39" w:rsidRPr="00E47499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47499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736" w:type="dxa"/>
          </w:tcPr>
          <w:p w:rsidR="00C76E39" w:rsidRPr="00E47499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E39" w:rsidRPr="00A43A43" w:rsidTr="00AD022D">
        <w:tc>
          <w:tcPr>
            <w:tcW w:w="534" w:type="dxa"/>
          </w:tcPr>
          <w:p w:rsidR="00C76E39" w:rsidRPr="00A43A43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3827" w:type="dxa"/>
          </w:tcPr>
          <w:p w:rsidR="00C76E39" w:rsidRPr="001A0C2A" w:rsidRDefault="001A0C2A" w:rsidP="00567105">
            <w:pPr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Unit 3.L</w:t>
            </w:r>
            <w:r w:rsidR="00C76E39"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>let’s read and speak</w:t>
            </w:r>
            <w:proofErr w:type="gramEnd"/>
            <w:r w:rsidR="00C76E39"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="00C76E39"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>english</w:t>
            </w:r>
            <w:proofErr w:type="spellEnd"/>
            <w:r w:rsidR="00C76E39"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>! (</w:t>
            </w:r>
            <w:r w:rsidR="00C76E39"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</w:t>
            </w:r>
            <w:r w:rsidR="00C76E39"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>-</w:t>
            </w:r>
            <w:r w:rsidR="00C76E39"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бытовая</w:t>
            </w:r>
            <w:r w:rsidR="00C76E39" w:rsidRPr="001A0C2A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="00C76E39"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сфера</w:t>
            </w:r>
            <w:r w:rsidR="00C76E39" w:rsidRPr="001A0C2A">
              <w:rPr>
                <w:rFonts w:ascii="Times New Roman" w:hAnsi="Times New Roman"/>
                <w:sz w:val="28"/>
                <w:szCs w:val="28"/>
                <w:lang w:val="en-US" w:eastAsia="ru-RU"/>
              </w:rPr>
              <w:t xml:space="preserve">) </w:t>
            </w:r>
          </w:p>
          <w:p w:rsidR="00C76E39" w:rsidRPr="001A0C2A" w:rsidRDefault="00C76E39" w:rsidP="0056710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C76E39" w:rsidRPr="00E47499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47499">
              <w:rPr>
                <w:rFonts w:ascii="Times New Roman" w:hAnsi="Times New Roman"/>
                <w:sz w:val="28"/>
                <w:szCs w:val="28"/>
              </w:rPr>
              <w:t>2</w:t>
            </w:r>
            <w:r w:rsidRPr="00E47499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736" w:type="dxa"/>
          </w:tcPr>
          <w:p w:rsidR="00C76E39" w:rsidRPr="00E47499" w:rsidRDefault="00C76E39" w:rsidP="000D2DEF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E39" w:rsidRPr="00A43A43" w:rsidTr="00AD022D">
        <w:tc>
          <w:tcPr>
            <w:tcW w:w="534" w:type="dxa"/>
          </w:tcPr>
          <w:p w:rsidR="00C76E39" w:rsidRPr="00A43A43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C76E39" w:rsidRPr="00567105" w:rsidRDefault="00C76E39" w:rsidP="00567105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7105">
              <w:rPr>
                <w:rFonts w:ascii="Times New Roman" w:hAnsi="Times New Roman"/>
                <w:sz w:val="28"/>
                <w:szCs w:val="28"/>
                <w:lang w:val="en-US"/>
              </w:rPr>
              <w:t>Unit</w:t>
            </w:r>
            <w:r w:rsidRPr="001A0C2A">
              <w:rPr>
                <w:rFonts w:ascii="Times New Roman" w:hAnsi="Times New Roman"/>
                <w:sz w:val="28"/>
                <w:szCs w:val="28"/>
              </w:rPr>
              <w:t xml:space="preserve"> 4. </w:t>
            </w:r>
            <w:r w:rsidR="001A0C2A">
              <w:rPr>
                <w:rFonts w:ascii="Times New Roman" w:hAnsi="Times New Roman"/>
                <w:sz w:val="28"/>
                <w:szCs w:val="28"/>
                <w:lang w:val="en-US" w:eastAsia="ru-RU"/>
              </w:rPr>
              <w:t>M</w:t>
            </w:r>
            <w:r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>eet</w:t>
            </w:r>
            <w:r w:rsidRPr="001A0C2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>my</w:t>
            </w:r>
            <w:r w:rsidRPr="001A0C2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67105">
              <w:rPr>
                <w:rFonts w:ascii="Times New Roman" w:hAnsi="Times New Roman"/>
                <w:sz w:val="28"/>
                <w:szCs w:val="28"/>
                <w:lang w:val="en-US" w:eastAsia="ru-RU"/>
              </w:rPr>
              <w:t>friends</w:t>
            </w:r>
            <w:r w:rsidRPr="001A0C2A">
              <w:rPr>
                <w:rFonts w:ascii="Times New Roman" w:hAnsi="Times New Roman"/>
                <w:sz w:val="28"/>
                <w:szCs w:val="28"/>
                <w:lang w:eastAsia="ru-RU"/>
              </w:rPr>
              <w:t>! (</w:t>
            </w:r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</w:t>
            </w:r>
            <w:r w:rsidRPr="001A0C2A"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бытовая</w:t>
            </w:r>
            <w:r w:rsidRPr="001A0C2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сфера</w:t>
            </w:r>
            <w:proofErr w:type="gramStart"/>
            <w:r w:rsidRPr="001A0C2A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1A0C2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5671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ои друзья) </w:t>
            </w:r>
          </w:p>
          <w:p w:rsidR="00C76E39" w:rsidRPr="00567105" w:rsidRDefault="00C76E39" w:rsidP="0056710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76E39" w:rsidRPr="00E47499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47499">
              <w:rPr>
                <w:rFonts w:ascii="Times New Roman" w:hAnsi="Times New Roman"/>
                <w:sz w:val="28"/>
                <w:szCs w:val="28"/>
              </w:rPr>
              <w:t>1</w:t>
            </w:r>
            <w:r w:rsidRPr="00E47499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36" w:type="dxa"/>
          </w:tcPr>
          <w:p w:rsidR="00C76E39" w:rsidRPr="00E47499" w:rsidRDefault="00C76E39" w:rsidP="00AD022D">
            <w:pPr>
              <w:tabs>
                <w:tab w:val="center" w:pos="5032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ab/>
      </w: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6E39" w:rsidRPr="00A43A43" w:rsidRDefault="00C76E39" w:rsidP="00C76E39">
      <w:pPr>
        <w:tabs>
          <w:tab w:val="center" w:pos="5032"/>
          <w:tab w:val="right" w:pos="935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6E39" w:rsidRPr="00A43A43" w:rsidRDefault="00C76E39" w:rsidP="00C76E39">
      <w:pPr>
        <w:spacing w:after="0"/>
        <w:ind w:left="567" w:hanging="567"/>
        <w:jc w:val="center"/>
        <w:rPr>
          <w:rFonts w:ascii="Times New Roman" w:hAnsi="Times New Roman"/>
          <w:b/>
          <w:sz w:val="28"/>
          <w:szCs w:val="28"/>
        </w:rPr>
      </w:pPr>
    </w:p>
    <w:p w:rsidR="00C76E39" w:rsidRPr="00A43A43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76E39" w:rsidRPr="00A43A43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76E39" w:rsidRPr="00A43A43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76E39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D0400" w:rsidRPr="00A43A43" w:rsidRDefault="00ED0400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76E39" w:rsidRPr="00A43A43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76E39" w:rsidRPr="00A43A43" w:rsidRDefault="00C76E39" w:rsidP="00C76E39">
      <w:pPr>
        <w:spacing w:before="100" w:beforeAutospacing="1" w:after="100" w:afterAutospacing="1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 xml:space="preserve">ПЕРЕЧЕНЬ УЧЕБНО-МЕТОДИЧЕСКОГО ОБЕСПЕЧЕНИЯ </w:t>
      </w:r>
    </w:p>
    <w:p w:rsidR="00C76E39" w:rsidRPr="00A43A43" w:rsidRDefault="00C76E39" w:rsidP="00C76E3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3A43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М. З., Денисенко О. А., </w:t>
      </w:r>
      <w:proofErr w:type="spellStart"/>
      <w:r w:rsidRPr="00A43A43">
        <w:rPr>
          <w:rFonts w:ascii="Times New Roman" w:hAnsi="Times New Roman"/>
          <w:sz w:val="28"/>
          <w:szCs w:val="28"/>
        </w:rPr>
        <w:t>Трубанева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Н. Н. Английский язык: Книга для учителя  к учебнику Английский с удовольствием / </w:t>
      </w:r>
      <w:r w:rsidRPr="00A43A43">
        <w:rPr>
          <w:rFonts w:ascii="Times New Roman" w:hAnsi="Times New Roman"/>
          <w:sz w:val="28"/>
          <w:szCs w:val="28"/>
          <w:lang w:val="en-US"/>
        </w:rPr>
        <w:t>E</w:t>
      </w:r>
      <w:proofErr w:type="spellStart"/>
      <w:r w:rsidRPr="00A43A43">
        <w:rPr>
          <w:rFonts w:ascii="Times New Roman" w:hAnsi="Times New Roman"/>
          <w:sz w:val="28"/>
          <w:szCs w:val="28"/>
        </w:rPr>
        <w:t>njoy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English</w:t>
      </w:r>
      <w:r w:rsidRPr="00A43A43">
        <w:rPr>
          <w:rFonts w:ascii="Times New Roman" w:hAnsi="Times New Roman"/>
          <w:sz w:val="28"/>
          <w:szCs w:val="28"/>
        </w:rPr>
        <w:t xml:space="preserve"> для 2 классов </w:t>
      </w:r>
      <w:proofErr w:type="spellStart"/>
      <w:r w:rsidRPr="00A43A43">
        <w:rPr>
          <w:rFonts w:ascii="Times New Roman" w:hAnsi="Times New Roman"/>
          <w:sz w:val="28"/>
          <w:szCs w:val="28"/>
        </w:rPr>
        <w:t>общеобраз</w:t>
      </w:r>
      <w:proofErr w:type="spellEnd"/>
      <w:r w:rsidR="00ED040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D0400">
        <w:rPr>
          <w:rFonts w:ascii="Times New Roman" w:hAnsi="Times New Roman"/>
          <w:sz w:val="28"/>
          <w:szCs w:val="28"/>
        </w:rPr>
        <w:t>учрежд</w:t>
      </w:r>
      <w:proofErr w:type="spellEnd"/>
      <w:r w:rsidR="00ED0400">
        <w:rPr>
          <w:rFonts w:ascii="Times New Roman" w:hAnsi="Times New Roman"/>
          <w:sz w:val="28"/>
          <w:szCs w:val="28"/>
        </w:rPr>
        <w:t>. – Обнинск: Титул, 2007</w:t>
      </w:r>
      <w:r w:rsidRPr="00A43A43">
        <w:rPr>
          <w:rFonts w:ascii="Times New Roman" w:hAnsi="Times New Roman"/>
          <w:sz w:val="28"/>
          <w:szCs w:val="28"/>
        </w:rPr>
        <w:t xml:space="preserve">. – 112 </w:t>
      </w:r>
      <w:proofErr w:type="gramStart"/>
      <w:r w:rsidRPr="00A43A43">
        <w:rPr>
          <w:rFonts w:ascii="Times New Roman" w:hAnsi="Times New Roman"/>
          <w:sz w:val="28"/>
          <w:szCs w:val="28"/>
        </w:rPr>
        <w:t>с</w:t>
      </w:r>
      <w:proofErr w:type="gramEnd"/>
      <w:r w:rsidRPr="00A43A43">
        <w:rPr>
          <w:rFonts w:ascii="Times New Roman" w:hAnsi="Times New Roman"/>
          <w:sz w:val="28"/>
          <w:szCs w:val="28"/>
        </w:rPr>
        <w:t>.</w:t>
      </w:r>
    </w:p>
    <w:p w:rsidR="00C76E39" w:rsidRPr="00A43A43" w:rsidRDefault="00C76E39" w:rsidP="00C76E3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3A43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М. З., Денисенко О. А., </w:t>
      </w:r>
      <w:proofErr w:type="spellStart"/>
      <w:r w:rsidRPr="00A43A43">
        <w:rPr>
          <w:rFonts w:ascii="Times New Roman" w:hAnsi="Times New Roman"/>
          <w:sz w:val="28"/>
          <w:szCs w:val="28"/>
        </w:rPr>
        <w:t>Трубанева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Н. Н. Английский язык: учебник Английский с удовольствием / </w:t>
      </w:r>
      <w:r w:rsidRPr="00A43A43">
        <w:rPr>
          <w:rFonts w:ascii="Times New Roman" w:hAnsi="Times New Roman"/>
          <w:sz w:val="28"/>
          <w:szCs w:val="28"/>
          <w:lang w:val="en-US"/>
        </w:rPr>
        <w:t>E</w:t>
      </w:r>
      <w:proofErr w:type="spellStart"/>
      <w:r w:rsidRPr="00A43A43">
        <w:rPr>
          <w:rFonts w:ascii="Times New Roman" w:hAnsi="Times New Roman"/>
          <w:sz w:val="28"/>
          <w:szCs w:val="28"/>
        </w:rPr>
        <w:t>njoy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English</w:t>
      </w:r>
      <w:r w:rsidRPr="00A43A43">
        <w:rPr>
          <w:rFonts w:ascii="Times New Roman" w:hAnsi="Times New Roman"/>
          <w:sz w:val="28"/>
          <w:szCs w:val="28"/>
        </w:rPr>
        <w:t xml:space="preserve"> для 2 классов </w:t>
      </w:r>
      <w:proofErr w:type="spellStart"/>
      <w:r w:rsidRPr="00A43A43">
        <w:rPr>
          <w:rFonts w:ascii="Times New Roman" w:hAnsi="Times New Roman"/>
          <w:sz w:val="28"/>
          <w:szCs w:val="28"/>
        </w:rPr>
        <w:t>общеобраз</w:t>
      </w:r>
      <w:proofErr w:type="spellEnd"/>
      <w:r w:rsidR="00ED040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ED0400">
        <w:rPr>
          <w:rFonts w:ascii="Times New Roman" w:hAnsi="Times New Roman"/>
          <w:sz w:val="28"/>
          <w:szCs w:val="28"/>
        </w:rPr>
        <w:t>учрежд</w:t>
      </w:r>
      <w:proofErr w:type="spellEnd"/>
      <w:r w:rsidR="00ED0400">
        <w:rPr>
          <w:rFonts w:ascii="Times New Roman" w:hAnsi="Times New Roman"/>
          <w:sz w:val="28"/>
          <w:szCs w:val="28"/>
        </w:rPr>
        <w:t>. – Обнинск: Титул, 2013</w:t>
      </w:r>
      <w:r w:rsidRPr="00A43A43">
        <w:rPr>
          <w:rFonts w:ascii="Times New Roman" w:hAnsi="Times New Roman"/>
          <w:sz w:val="28"/>
          <w:szCs w:val="28"/>
        </w:rPr>
        <w:t xml:space="preserve">. – 112 </w:t>
      </w:r>
      <w:proofErr w:type="gramStart"/>
      <w:r w:rsidRPr="00A43A43">
        <w:rPr>
          <w:rFonts w:ascii="Times New Roman" w:hAnsi="Times New Roman"/>
          <w:sz w:val="28"/>
          <w:szCs w:val="28"/>
        </w:rPr>
        <w:t>с</w:t>
      </w:r>
      <w:proofErr w:type="gramEnd"/>
      <w:r w:rsidRPr="00A43A43">
        <w:rPr>
          <w:rFonts w:ascii="Times New Roman" w:hAnsi="Times New Roman"/>
          <w:sz w:val="28"/>
          <w:szCs w:val="28"/>
        </w:rPr>
        <w:t>.</w:t>
      </w:r>
    </w:p>
    <w:p w:rsidR="00C76E39" w:rsidRPr="00A43A43" w:rsidRDefault="00C76E39" w:rsidP="00C76E3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3A43"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М. З., Денисенко О. А.,  </w:t>
      </w:r>
      <w:proofErr w:type="spellStart"/>
      <w:r w:rsidRPr="00A43A43">
        <w:rPr>
          <w:rFonts w:ascii="Times New Roman" w:hAnsi="Times New Roman"/>
          <w:sz w:val="28"/>
          <w:szCs w:val="28"/>
        </w:rPr>
        <w:t>Трубанева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Н. Н. Английский язык: Рабочая тетрадь к учебнику  Английский с удовольствием / </w:t>
      </w:r>
      <w:r w:rsidRPr="00A43A43">
        <w:rPr>
          <w:rFonts w:ascii="Times New Roman" w:hAnsi="Times New Roman"/>
          <w:sz w:val="28"/>
          <w:szCs w:val="28"/>
          <w:lang w:val="en-US"/>
        </w:rPr>
        <w:t>E</w:t>
      </w:r>
      <w:proofErr w:type="spellStart"/>
      <w:r w:rsidRPr="00A43A43">
        <w:rPr>
          <w:rFonts w:ascii="Times New Roman" w:hAnsi="Times New Roman"/>
          <w:sz w:val="28"/>
          <w:szCs w:val="28"/>
        </w:rPr>
        <w:t>njoy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English</w:t>
      </w:r>
      <w:r w:rsidRPr="00A43A43">
        <w:rPr>
          <w:rFonts w:ascii="Times New Roman" w:hAnsi="Times New Roman"/>
          <w:sz w:val="28"/>
          <w:szCs w:val="28"/>
        </w:rPr>
        <w:t xml:space="preserve"> для 2 классов </w:t>
      </w:r>
      <w:proofErr w:type="spellStart"/>
      <w:r w:rsidRPr="00A43A43">
        <w:rPr>
          <w:rFonts w:ascii="Times New Roman" w:hAnsi="Times New Roman"/>
          <w:sz w:val="28"/>
          <w:szCs w:val="28"/>
        </w:rPr>
        <w:t>общеобраз</w:t>
      </w:r>
      <w:proofErr w:type="spellEnd"/>
      <w:r w:rsidRPr="00A43A43">
        <w:rPr>
          <w:rFonts w:ascii="Times New Roman" w:hAnsi="Times New Roman"/>
          <w:sz w:val="28"/>
          <w:szCs w:val="28"/>
        </w:rPr>
        <w:t>.</w:t>
      </w:r>
      <w:r w:rsidR="00ED04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0400">
        <w:rPr>
          <w:rFonts w:ascii="Times New Roman" w:hAnsi="Times New Roman"/>
          <w:sz w:val="28"/>
          <w:szCs w:val="28"/>
        </w:rPr>
        <w:t>учрежд</w:t>
      </w:r>
      <w:proofErr w:type="spellEnd"/>
      <w:r w:rsidR="00ED0400">
        <w:rPr>
          <w:rFonts w:ascii="Times New Roman" w:hAnsi="Times New Roman"/>
          <w:sz w:val="28"/>
          <w:szCs w:val="28"/>
        </w:rPr>
        <w:t>. – Обнинск: Титул, 2013</w:t>
      </w:r>
      <w:r w:rsidRPr="00A43A43">
        <w:rPr>
          <w:rFonts w:ascii="Times New Roman" w:hAnsi="Times New Roman"/>
          <w:sz w:val="28"/>
          <w:szCs w:val="28"/>
        </w:rPr>
        <w:t>. – 64с.</w:t>
      </w:r>
    </w:p>
    <w:p w:rsidR="00C76E39" w:rsidRPr="00A43A43" w:rsidRDefault="00774800" w:rsidP="00C76E3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110 игр на уроке английского языка: Издательство «</w:t>
      </w:r>
      <w:proofErr w:type="spellStart"/>
      <w:r>
        <w:rPr>
          <w:rFonts w:ascii="Times New Roman" w:hAnsi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C76E39" w:rsidRPr="00A43A43" w:rsidRDefault="00774800" w:rsidP="00C76E3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Е.Г.Воронина, тесты (дидактические материалы)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Москва Айрис Пресс, 2008 г.</w:t>
      </w:r>
    </w:p>
    <w:p w:rsidR="00C76E39" w:rsidRPr="00A43A43" w:rsidRDefault="00C76E39" w:rsidP="00C76E3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3A43">
        <w:rPr>
          <w:rFonts w:ascii="Times New Roman" w:hAnsi="Times New Roman"/>
          <w:sz w:val="28"/>
          <w:szCs w:val="28"/>
        </w:rPr>
        <w:t>Кулинич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Г.Г. Контрольно-измерительные материалы. Английский язык: 2 класс Проверочные работы: к учебнику </w:t>
      </w:r>
      <w:proofErr w:type="spellStart"/>
      <w:r w:rsidRPr="00A43A43">
        <w:rPr>
          <w:rFonts w:ascii="Times New Roman" w:hAnsi="Times New Roman"/>
          <w:sz w:val="28"/>
          <w:szCs w:val="28"/>
        </w:rPr>
        <w:t>Биболетовой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М. </w:t>
      </w:r>
      <w:proofErr w:type="gramStart"/>
      <w:r w:rsidRPr="00A43A43">
        <w:rPr>
          <w:rFonts w:ascii="Times New Roman" w:hAnsi="Times New Roman"/>
          <w:sz w:val="28"/>
          <w:szCs w:val="28"/>
        </w:rPr>
        <w:t>З</w:t>
      </w:r>
      <w:proofErr w:type="gramEnd"/>
      <w:r w:rsidRPr="00A43A43">
        <w:rPr>
          <w:rFonts w:ascii="Times New Roman" w:hAnsi="Times New Roman"/>
          <w:sz w:val="28"/>
          <w:szCs w:val="28"/>
        </w:rPr>
        <w:t xml:space="preserve"> и др. «</w:t>
      </w:r>
      <w:proofErr w:type="spellStart"/>
      <w:r w:rsidRPr="00A43A43">
        <w:rPr>
          <w:rFonts w:ascii="Times New Roman" w:hAnsi="Times New Roman"/>
          <w:sz w:val="28"/>
          <w:szCs w:val="28"/>
        </w:rPr>
        <w:t>Enjoy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43A43">
        <w:rPr>
          <w:rFonts w:ascii="Times New Roman" w:hAnsi="Times New Roman"/>
          <w:sz w:val="28"/>
          <w:szCs w:val="28"/>
        </w:rPr>
        <w:t>English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. 2 класс». – М.: Издательство «ВАКО», 2011. – 80 </w:t>
      </w:r>
      <w:proofErr w:type="gramStart"/>
      <w:r w:rsidRPr="00A43A43">
        <w:rPr>
          <w:rFonts w:ascii="Times New Roman" w:hAnsi="Times New Roman"/>
          <w:sz w:val="28"/>
          <w:szCs w:val="28"/>
        </w:rPr>
        <w:t>с</w:t>
      </w:r>
      <w:proofErr w:type="gramEnd"/>
      <w:r w:rsidRPr="00A43A43">
        <w:rPr>
          <w:rFonts w:ascii="Times New Roman" w:hAnsi="Times New Roman"/>
          <w:sz w:val="28"/>
          <w:szCs w:val="28"/>
        </w:rPr>
        <w:t>.</w:t>
      </w:r>
    </w:p>
    <w:p w:rsidR="00C76E39" w:rsidRPr="00A43A43" w:rsidRDefault="00C76E39" w:rsidP="00C76E3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43A43">
        <w:rPr>
          <w:rFonts w:ascii="Times New Roman" w:hAnsi="Times New Roman"/>
          <w:sz w:val="28"/>
          <w:szCs w:val="28"/>
        </w:rPr>
        <w:t>Дзюина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Е. В. Поурочные разработки по английскому языку к УМК М. З. </w:t>
      </w:r>
      <w:proofErr w:type="spellStart"/>
      <w:r w:rsidRPr="00A43A43">
        <w:rPr>
          <w:rFonts w:ascii="Times New Roman" w:hAnsi="Times New Roman"/>
          <w:sz w:val="28"/>
          <w:szCs w:val="28"/>
        </w:rPr>
        <w:t>Биболетовой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и др. «</w:t>
      </w:r>
      <w:r w:rsidRPr="00A43A43">
        <w:rPr>
          <w:rFonts w:ascii="Times New Roman" w:hAnsi="Times New Roman"/>
          <w:sz w:val="28"/>
          <w:szCs w:val="28"/>
          <w:lang w:val="en-US"/>
        </w:rPr>
        <w:t>Enjoy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English</w:t>
      </w:r>
      <w:r w:rsidR="001A0C2A">
        <w:rPr>
          <w:rFonts w:ascii="Times New Roman" w:hAnsi="Times New Roman"/>
          <w:sz w:val="28"/>
          <w:szCs w:val="28"/>
        </w:rPr>
        <w:t xml:space="preserve"> 2 класс». –, 20</w:t>
      </w:r>
      <w:r w:rsidR="001A0C2A">
        <w:rPr>
          <w:rFonts w:ascii="Times New Roman" w:hAnsi="Times New Roman"/>
          <w:sz w:val="28"/>
          <w:szCs w:val="28"/>
          <w:lang w:val="en-US"/>
        </w:rPr>
        <w:t>12</w:t>
      </w:r>
      <w:r w:rsidRPr="00A43A43">
        <w:rPr>
          <w:rFonts w:ascii="Times New Roman" w:hAnsi="Times New Roman"/>
          <w:sz w:val="28"/>
          <w:szCs w:val="28"/>
        </w:rPr>
        <w:t xml:space="preserve">. – 256 </w:t>
      </w:r>
      <w:proofErr w:type="gramStart"/>
      <w:r w:rsidRPr="00A43A43">
        <w:rPr>
          <w:rFonts w:ascii="Times New Roman" w:hAnsi="Times New Roman"/>
          <w:sz w:val="28"/>
          <w:szCs w:val="28"/>
        </w:rPr>
        <w:t>с</w:t>
      </w:r>
      <w:proofErr w:type="gramEnd"/>
      <w:r w:rsidRPr="00A43A43">
        <w:rPr>
          <w:rFonts w:ascii="Times New Roman" w:hAnsi="Times New Roman"/>
          <w:sz w:val="28"/>
          <w:szCs w:val="28"/>
        </w:rPr>
        <w:t>.</w:t>
      </w:r>
    </w:p>
    <w:p w:rsidR="00C76E39" w:rsidRPr="00270245" w:rsidRDefault="00774800" w:rsidP="00270245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Английский в таблицах: Издательство «Дрофа» 2010г.</w:t>
      </w:r>
    </w:p>
    <w:p w:rsidR="00C76E39" w:rsidRPr="00EB13C8" w:rsidRDefault="00C76E39" w:rsidP="00C76E3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Интернет ресурсы:  </w:t>
      </w:r>
      <w:r w:rsidRPr="00A43A43">
        <w:rPr>
          <w:rFonts w:ascii="Times New Roman" w:hAnsi="Times New Roman"/>
          <w:sz w:val="28"/>
          <w:szCs w:val="28"/>
          <w:lang w:val="en-US"/>
        </w:rPr>
        <w:t>http</w:t>
      </w:r>
      <w:r w:rsidRPr="00A43A43">
        <w:rPr>
          <w:rFonts w:ascii="Times New Roman" w:hAnsi="Times New Roman"/>
          <w:sz w:val="28"/>
          <w:szCs w:val="28"/>
        </w:rPr>
        <w:t>://</w:t>
      </w:r>
      <w:r w:rsidRPr="00A43A43">
        <w:rPr>
          <w:rFonts w:ascii="Times New Roman" w:hAnsi="Times New Roman"/>
          <w:sz w:val="28"/>
          <w:szCs w:val="28"/>
          <w:lang w:val="en-US"/>
        </w:rPr>
        <w:t>www</w:t>
      </w:r>
      <w:r w:rsidRPr="00A43A43">
        <w:rPr>
          <w:rFonts w:ascii="Times New Roman" w:hAnsi="Times New Roman"/>
          <w:sz w:val="28"/>
          <w:szCs w:val="28"/>
        </w:rPr>
        <w:t xml:space="preserve">. </w:t>
      </w:r>
      <w:r w:rsidRPr="00A43A43">
        <w:rPr>
          <w:rFonts w:ascii="Times New Roman" w:hAnsi="Times New Roman"/>
          <w:sz w:val="28"/>
          <w:szCs w:val="28"/>
          <w:lang w:val="en-US"/>
        </w:rPr>
        <w:t>bilingual</w:t>
      </w:r>
      <w:r w:rsidRPr="00A43A43">
        <w:rPr>
          <w:rFonts w:ascii="Times New Roman" w:hAnsi="Times New Roman"/>
          <w:sz w:val="28"/>
          <w:szCs w:val="28"/>
        </w:rPr>
        <w:t>.</w:t>
      </w:r>
      <w:proofErr w:type="spellStart"/>
      <w:r w:rsidRPr="00A43A43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A43A43">
        <w:rPr>
          <w:rFonts w:ascii="Times New Roman" w:hAnsi="Times New Roman"/>
          <w:sz w:val="28"/>
          <w:szCs w:val="28"/>
        </w:rPr>
        <w:t>.</w:t>
      </w:r>
      <w:r w:rsidRPr="00A43A43">
        <w:rPr>
          <w:rFonts w:ascii="Times New Roman" w:hAnsi="Times New Roman"/>
          <w:color w:val="0000FF"/>
          <w:sz w:val="28"/>
          <w:szCs w:val="28"/>
        </w:rPr>
        <w:t xml:space="preserve"> , </w:t>
      </w:r>
      <w:hyperlink r:id="rId6" w:history="1">
        <w:r w:rsidRPr="00A43A43">
          <w:rPr>
            <w:rStyle w:val="a6"/>
            <w:rFonts w:ascii="Times New Roman" w:hAnsi="Times New Roman"/>
            <w:sz w:val="28"/>
            <w:szCs w:val="28"/>
          </w:rPr>
          <w:t>http://www.openclass.ru/</w:t>
        </w:r>
      </w:hyperlink>
    </w:p>
    <w:p w:rsidR="00ED0400" w:rsidRPr="00A43A43" w:rsidRDefault="00ED0400" w:rsidP="00C76E39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D5C4C" w:rsidRPr="007D5C4C" w:rsidRDefault="007D5C4C" w:rsidP="007D5C4C">
      <w:pPr>
        <w:spacing w:after="0"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                                 Используемые презентации:</w:t>
      </w:r>
    </w:p>
    <w:p w:rsidR="007D5C4C" w:rsidRPr="007D5C4C" w:rsidRDefault="007D5C4C" w:rsidP="007D5C4C">
      <w:pPr>
        <w:spacing w:after="0"/>
        <w:rPr>
          <w:rFonts w:ascii="Times New Roman" w:hAnsi="Times New Roman"/>
          <w:sz w:val="28"/>
          <w:szCs w:val="28"/>
        </w:rPr>
      </w:pPr>
    </w:p>
    <w:p w:rsidR="007D5C4C" w:rsidRPr="007D5C4C" w:rsidRDefault="007D5C4C" w:rsidP="007D5C4C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Животные (домашние, лесные, зоопарка)</w:t>
      </w:r>
    </w:p>
    <w:p w:rsidR="007D5C4C" w:rsidRPr="007D5C4C" w:rsidRDefault="007D5C4C" w:rsidP="007D5C4C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Школьные принадлежности</w:t>
      </w:r>
    </w:p>
    <w:p w:rsidR="007D5C4C" w:rsidRPr="007D5C4C" w:rsidRDefault="007D5C4C" w:rsidP="007D5C4C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Цвета</w:t>
      </w:r>
    </w:p>
    <w:p w:rsidR="007D5C4C" w:rsidRPr="007D5C4C" w:rsidRDefault="007D5C4C" w:rsidP="007D5C4C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Множественное число существительных</w:t>
      </w:r>
    </w:p>
    <w:p w:rsidR="007D5C4C" w:rsidRPr="007D5C4C" w:rsidRDefault="007D5C4C" w:rsidP="007D5C4C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Дикие и домашние животные</w:t>
      </w:r>
    </w:p>
    <w:p w:rsidR="007D5C4C" w:rsidRPr="007D5C4C" w:rsidRDefault="007D5C4C" w:rsidP="007D5C4C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 Виды спорта</w:t>
      </w:r>
    </w:p>
    <w:p w:rsidR="007D5C4C" w:rsidRPr="007D5C4C" w:rsidRDefault="007D5C4C" w:rsidP="007D5C4C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Формы глагола </w:t>
      </w:r>
      <w:r w:rsidRPr="007D5C4C">
        <w:rPr>
          <w:rFonts w:ascii="Times New Roman" w:hAnsi="Times New Roman"/>
          <w:sz w:val="28"/>
          <w:szCs w:val="28"/>
          <w:lang w:val="en-US"/>
        </w:rPr>
        <w:t>to be.</w:t>
      </w:r>
    </w:p>
    <w:p w:rsidR="007D5C4C" w:rsidRPr="007D5C4C" w:rsidRDefault="007D5C4C" w:rsidP="007D5C4C">
      <w:pPr>
        <w:rPr>
          <w:rFonts w:ascii="Times New Roman" w:hAnsi="Times New Roman"/>
          <w:sz w:val="28"/>
          <w:szCs w:val="28"/>
        </w:rPr>
      </w:pPr>
    </w:p>
    <w:p w:rsidR="00C76E39" w:rsidRDefault="00C76E39" w:rsidP="00C76E39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EB13C8" w:rsidRDefault="00EB13C8" w:rsidP="00C76E39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290331" w:rsidRPr="00A43A43" w:rsidRDefault="00290331" w:rsidP="00290331">
      <w:pPr>
        <w:widowControl w:val="0"/>
        <w:tabs>
          <w:tab w:val="left" w:pos="9372"/>
          <w:tab w:val="left" w:pos="9940"/>
        </w:tabs>
        <w:spacing w:before="120"/>
        <w:jc w:val="center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b/>
          <w:snapToGrid w:val="0"/>
          <w:sz w:val="28"/>
          <w:szCs w:val="28"/>
        </w:rPr>
        <w:t>Содержание тем учебного курса</w:t>
      </w:r>
    </w:p>
    <w:p w:rsidR="00290331" w:rsidRPr="00A43A43" w:rsidRDefault="00290331" w:rsidP="00290331">
      <w:pPr>
        <w:widowControl w:val="0"/>
        <w:tabs>
          <w:tab w:val="left" w:pos="9372"/>
          <w:tab w:val="left" w:pos="9940"/>
        </w:tabs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68 часов</w:t>
      </w:r>
    </w:p>
    <w:p w:rsidR="00290331" w:rsidRPr="00A43A43" w:rsidRDefault="00290331" w:rsidP="00290331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3A43">
        <w:rPr>
          <w:rFonts w:ascii="Times New Roman" w:hAnsi="Times New Roman"/>
          <w:sz w:val="28"/>
          <w:szCs w:val="28"/>
        </w:rPr>
        <w:t>Знакомство (приветствие, мое имя, возраст, члены семьи, мой дом, любимые животные).</w:t>
      </w:r>
      <w:proofErr w:type="gramEnd"/>
    </w:p>
    <w:p w:rsidR="00290331" w:rsidRPr="00A43A43" w:rsidRDefault="00290331" w:rsidP="00290331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Мои любимые занятия (что я </w:t>
      </w:r>
      <w:proofErr w:type="gramStart"/>
      <w:r w:rsidRPr="00A43A43">
        <w:rPr>
          <w:rFonts w:ascii="Times New Roman" w:hAnsi="Times New Roman"/>
          <w:sz w:val="28"/>
          <w:szCs w:val="28"/>
        </w:rPr>
        <w:t>умею</w:t>
      </w:r>
      <w:proofErr w:type="gramEnd"/>
      <w:r w:rsidRPr="00A43A43">
        <w:rPr>
          <w:rFonts w:ascii="Times New Roman" w:hAnsi="Times New Roman"/>
          <w:sz w:val="28"/>
          <w:szCs w:val="28"/>
        </w:rPr>
        <w:t>/не умею делать, что хочу научиться делать (учебные действия, спортивные занятия и игры, игра на музыкальных инструментах).</w:t>
      </w:r>
    </w:p>
    <w:p w:rsidR="00290331" w:rsidRPr="00A43A43" w:rsidRDefault="00290331" w:rsidP="00290331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Мои любимые игрушки, герои сказок (их цвет, размер, что они умеют делать, внешность, характер).</w:t>
      </w:r>
    </w:p>
    <w:p w:rsidR="00290331" w:rsidRPr="00A43A43" w:rsidRDefault="00290331" w:rsidP="00290331">
      <w:pPr>
        <w:widowControl w:val="0"/>
        <w:tabs>
          <w:tab w:val="left" w:pos="9372"/>
          <w:tab w:val="left" w:pos="994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Подготовка к школьному празднику (</w:t>
      </w:r>
      <w:proofErr w:type="spellStart"/>
      <w:r w:rsidRPr="00A43A43">
        <w:rPr>
          <w:rFonts w:ascii="Times New Roman" w:hAnsi="Times New Roman"/>
          <w:sz w:val="28"/>
          <w:szCs w:val="28"/>
        </w:rPr>
        <w:t>инсценирование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любимых сказок).</w:t>
      </w:r>
    </w:p>
    <w:p w:rsidR="00290331" w:rsidRPr="00A43A43" w:rsidRDefault="00290331" w:rsidP="00290331">
      <w:pPr>
        <w:pStyle w:val="5"/>
        <w:widowControl w:val="0"/>
        <w:jc w:val="both"/>
        <w:rPr>
          <w:i w:val="0"/>
          <w:sz w:val="28"/>
          <w:szCs w:val="28"/>
        </w:rPr>
      </w:pPr>
      <w:r w:rsidRPr="00A43A43">
        <w:rPr>
          <w:i w:val="0"/>
          <w:sz w:val="28"/>
          <w:szCs w:val="28"/>
        </w:rPr>
        <w:t xml:space="preserve">                                                                                                    Речевые умения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 xml:space="preserve">Говорение. </w:t>
      </w:r>
      <w:r w:rsidRPr="00A43A43">
        <w:rPr>
          <w:rFonts w:ascii="Times New Roman" w:hAnsi="Times New Roman"/>
          <w:sz w:val="28"/>
          <w:szCs w:val="28"/>
        </w:rPr>
        <w:t>Участие в диалоге в ситуациях повседневного общения, а также в связи с прочитанным или прослушанным произведением детского фольклора: диалог этикетного характер</w:t>
      </w:r>
      <w:proofErr w:type="gramStart"/>
      <w:r w:rsidRPr="00A43A43">
        <w:rPr>
          <w:rFonts w:ascii="Times New Roman" w:hAnsi="Times New Roman"/>
          <w:sz w:val="28"/>
          <w:szCs w:val="28"/>
        </w:rPr>
        <w:t>а-</w:t>
      </w:r>
      <w:proofErr w:type="gramEnd"/>
      <w:r w:rsidRPr="00A43A43">
        <w:rPr>
          <w:rFonts w:ascii="Times New Roman" w:hAnsi="Times New Roman"/>
          <w:sz w:val="28"/>
          <w:szCs w:val="28"/>
        </w:rPr>
        <w:t xml:space="preserve"> уметь приветствовать и отвечать на приветствие, познакомиться, представиться, попрощаться, поздравить и поблагодарить за поздравление, извиниться; диалог-расспрос- уметь задавать вопросы: кто? что?; диалог-побуждение к действию- уметь обратиться с просьбой и выразить готовность или отказ ее выполнить, используя побудительные предложения. Объем диалогического высказывания - 2-3 реплики с каждой стороны. 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Соблюдение элементарных норм речевого этикета, принятых в стране изучаемого языка. 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>Составление небольших монологических высказываний: рассказ о себе, своем друге, своей семье; описание предмета, картинки; описание персонажей прочитанной сказки с опорой на картинку.</w:t>
      </w:r>
      <w:r w:rsidRPr="00A43A43">
        <w:rPr>
          <w:rFonts w:ascii="Times New Roman" w:hAnsi="Times New Roman"/>
          <w:i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</w:rPr>
        <w:t>Объем монологического высказывания – 3-4 фразы.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>Слушание (</w:t>
      </w:r>
      <w:proofErr w:type="spellStart"/>
      <w:r w:rsidRPr="00A43A43">
        <w:rPr>
          <w:rFonts w:ascii="Times New Roman" w:hAnsi="Times New Roman"/>
          <w:b/>
          <w:sz w:val="28"/>
          <w:szCs w:val="28"/>
        </w:rPr>
        <w:t>аудирование</w:t>
      </w:r>
      <w:proofErr w:type="spellEnd"/>
      <w:r w:rsidRPr="00A43A43">
        <w:rPr>
          <w:rFonts w:ascii="Times New Roman" w:hAnsi="Times New Roman"/>
          <w:b/>
          <w:sz w:val="28"/>
          <w:szCs w:val="28"/>
        </w:rPr>
        <w:t>).</w:t>
      </w:r>
      <w:r w:rsidRPr="00A43A43">
        <w:rPr>
          <w:rFonts w:ascii="Times New Roman" w:hAnsi="Times New Roman"/>
          <w:sz w:val="28"/>
          <w:szCs w:val="28"/>
        </w:rPr>
        <w:t xml:space="preserve"> Восприятие и понимание речи учителя и собеседников в процессе диалогического общения на уроке; небольших простых сообщений; основного содержания несложных рассказов (с опорой на иллюстрацию, языковую догадку). Время звучания текста для </w:t>
      </w:r>
      <w:proofErr w:type="spellStart"/>
      <w:r w:rsidRPr="00A43A43">
        <w:rPr>
          <w:rFonts w:ascii="Times New Roman" w:hAnsi="Times New Roman"/>
          <w:sz w:val="28"/>
          <w:szCs w:val="28"/>
        </w:rPr>
        <w:t>аудирования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– до 1 минуты.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lastRenderedPageBreak/>
        <w:t>Чтение.</w:t>
      </w:r>
      <w:r w:rsidRPr="00A43A43">
        <w:rPr>
          <w:rFonts w:ascii="Times New Roman" w:hAnsi="Times New Roman"/>
          <w:sz w:val="28"/>
          <w:szCs w:val="28"/>
        </w:rPr>
        <w:t xml:space="preserve"> Чтение вслух небольших текстов, построенных на изученном языковом материале; соблюдение правильного ударения в словах, фразах, интонации в целом. Чтение про себя и понимание текстов, содержащих только изученный материал, а также несложных текстов, содержащих отдельные новые слова; нахождение в тексте необходимой информации (имени главного героя; места, где происходит действие</w:t>
      </w:r>
      <w:r w:rsidRPr="00A43A43">
        <w:rPr>
          <w:rFonts w:ascii="Times New Roman" w:hAnsi="Times New Roman"/>
          <w:i/>
          <w:sz w:val="28"/>
          <w:szCs w:val="28"/>
        </w:rPr>
        <w:t>).</w:t>
      </w:r>
      <w:r w:rsidRPr="00A43A43">
        <w:rPr>
          <w:rFonts w:ascii="Times New Roman" w:hAnsi="Times New Roman"/>
          <w:sz w:val="28"/>
          <w:szCs w:val="28"/>
        </w:rPr>
        <w:t xml:space="preserve"> Использование двуязычного словаря учебника. Объем текстов – примерно 50-70 слов (без учета артиклей).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>Письмо и письменная речь</w:t>
      </w:r>
      <w:r w:rsidRPr="00A43A43">
        <w:rPr>
          <w:rFonts w:ascii="Times New Roman" w:hAnsi="Times New Roman"/>
          <w:sz w:val="28"/>
          <w:szCs w:val="28"/>
        </w:rPr>
        <w:t>. Написание букв, слов; предложений по моделям.</w:t>
      </w:r>
    </w:p>
    <w:p w:rsidR="00290331" w:rsidRPr="00A43A43" w:rsidRDefault="00290331" w:rsidP="00290331">
      <w:pPr>
        <w:widowControl w:val="0"/>
        <w:tabs>
          <w:tab w:val="num" w:pos="567"/>
        </w:tabs>
        <w:jc w:val="both"/>
        <w:rPr>
          <w:rFonts w:ascii="Times New Roman" w:hAnsi="Times New Roman"/>
          <w:sz w:val="28"/>
          <w:szCs w:val="28"/>
        </w:rPr>
      </w:pPr>
    </w:p>
    <w:p w:rsidR="00290331" w:rsidRPr="00A43A43" w:rsidRDefault="00290331" w:rsidP="00290331">
      <w:pPr>
        <w:widowControl w:val="0"/>
        <w:tabs>
          <w:tab w:val="num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0331" w:rsidRPr="00A43A43" w:rsidRDefault="00290331" w:rsidP="00290331">
      <w:pPr>
        <w:pStyle w:val="a7"/>
        <w:widowControl w:val="0"/>
        <w:jc w:val="both"/>
        <w:rPr>
          <w:b/>
          <w:sz w:val="28"/>
          <w:szCs w:val="28"/>
        </w:rPr>
      </w:pPr>
      <w:r w:rsidRPr="00A43A43">
        <w:rPr>
          <w:b/>
          <w:sz w:val="28"/>
          <w:szCs w:val="28"/>
        </w:rPr>
        <w:t>Языковые знания и навыки (практическое усвоение)</w:t>
      </w:r>
    </w:p>
    <w:p w:rsidR="00290331" w:rsidRPr="00A43A43" w:rsidRDefault="00290331" w:rsidP="00290331">
      <w:pPr>
        <w:pStyle w:val="3"/>
        <w:keepNext w:val="0"/>
        <w:widowControl w:val="0"/>
        <w:spacing w:before="60"/>
        <w:ind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43A43">
        <w:rPr>
          <w:rFonts w:ascii="Times New Roman" w:hAnsi="Times New Roman" w:cs="Times New Roman"/>
          <w:sz w:val="28"/>
          <w:szCs w:val="28"/>
        </w:rPr>
        <w:t>Графика и орфография.</w:t>
      </w:r>
    </w:p>
    <w:p w:rsidR="00290331" w:rsidRPr="00A43A43" w:rsidRDefault="00290331" w:rsidP="00290331">
      <w:pPr>
        <w:pStyle w:val="3"/>
        <w:keepNext w:val="0"/>
        <w:widowControl w:val="0"/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43A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Основные буквосочетания; звукобуквенные соответствия, знаки транскрипции. Основные правила чтения и орфографии. Написание наиболее употребительных слов, вошедших в активный словарь.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Фонетическая сторона речи</w:t>
      </w:r>
      <w:r w:rsidRPr="00A43A43">
        <w:rPr>
          <w:rFonts w:ascii="Times New Roman" w:hAnsi="Times New Roman"/>
          <w:i/>
          <w:sz w:val="28"/>
          <w:szCs w:val="28"/>
        </w:rPr>
        <w:t>.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долготы и краткости гласных, отсутствие оглушения звонких согласных в конце слога или слова, отсутствие смягчения согласных перед гласными. Ударение в слове, фразе, отсутствие ударения на служебных словах (артиклях, союзах, предлогах), членение предложений на смысловые группы. Ритмико-интонационные особенности повествовательного, побудительного и вопросительных (общий и специальный вопрос) предложений.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Лексическая сторона речи</w:t>
      </w:r>
      <w:r w:rsidRPr="00A43A43">
        <w:rPr>
          <w:rFonts w:ascii="Times New Roman" w:hAnsi="Times New Roman"/>
          <w:b/>
          <w:i/>
          <w:sz w:val="28"/>
          <w:szCs w:val="28"/>
        </w:rPr>
        <w:t>.</w:t>
      </w:r>
      <w:r w:rsidRPr="00A43A43">
        <w:rPr>
          <w:rFonts w:ascii="Times New Roman" w:hAnsi="Times New Roman"/>
          <w:sz w:val="28"/>
          <w:szCs w:val="28"/>
        </w:rPr>
        <w:t xml:space="preserve"> 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Лексические единицы, обслуживающие ситуации общения в пределах тематики начальной школы, в объеме 100-150 лексических единиц для двустороннего (рецептивного и продуктивного) усвоения, простейшие устойчивые словосочетания, оценочная лексика и реплики-клише как элементы речевого этикета, отражающие культуру </w:t>
      </w:r>
      <w:proofErr w:type="spellStart"/>
      <w:r w:rsidRPr="00A43A43">
        <w:rPr>
          <w:rFonts w:ascii="Times New Roman" w:hAnsi="Times New Roman"/>
          <w:sz w:val="28"/>
          <w:szCs w:val="28"/>
        </w:rPr>
        <w:t>англоговорящих</w:t>
      </w:r>
      <w:proofErr w:type="spellEnd"/>
      <w:r w:rsidRPr="00A43A43">
        <w:rPr>
          <w:rFonts w:ascii="Times New Roman" w:hAnsi="Times New Roman"/>
          <w:sz w:val="28"/>
          <w:szCs w:val="28"/>
        </w:rPr>
        <w:t xml:space="preserve"> стран. </w:t>
      </w:r>
      <w:r w:rsidRPr="00A43A43">
        <w:rPr>
          <w:rFonts w:ascii="Times New Roman" w:hAnsi="Times New Roman"/>
          <w:sz w:val="28"/>
          <w:szCs w:val="28"/>
        </w:rPr>
        <w:lastRenderedPageBreak/>
        <w:t xml:space="preserve">Интернациональные слова (например, </w:t>
      </w:r>
      <w:r w:rsidRPr="00A43A43">
        <w:rPr>
          <w:rFonts w:ascii="Times New Roman" w:hAnsi="Times New Roman"/>
          <w:sz w:val="28"/>
          <w:szCs w:val="28"/>
          <w:lang w:val="en-US"/>
        </w:rPr>
        <w:t>doctor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film</w:t>
      </w:r>
      <w:r w:rsidRPr="00A43A43">
        <w:rPr>
          <w:rFonts w:ascii="Times New Roman" w:hAnsi="Times New Roman"/>
          <w:sz w:val="28"/>
          <w:szCs w:val="28"/>
        </w:rPr>
        <w:t>).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 xml:space="preserve">                       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3A4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Грамматическая сторона речи</w:t>
      </w:r>
      <w:r w:rsidRPr="00A43A43">
        <w:rPr>
          <w:rFonts w:ascii="Times New Roman" w:hAnsi="Times New Roman"/>
          <w:b/>
          <w:i/>
          <w:sz w:val="28"/>
          <w:szCs w:val="28"/>
        </w:rPr>
        <w:t>.</w:t>
      </w:r>
      <w:r w:rsidRPr="00A43A43">
        <w:rPr>
          <w:rFonts w:ascii="Times New Roman" w:hAnsi="Times New Roman"/>
          <w:b/>
          <w:sz w:val="28"/>
          <w:szCs w:val="28"/>
        </w:rPr>
        <w:t xml:space="preserve"> 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Основные коммуникативные типы предложения: повествовательное вопросительное, побудительное. Общий и специальный вопрос, вопросительные слова: </w:t>
      </w:r>
      <w:r w:rsidRPr="00A43A43">
        <w:rPr>
          <w:rFonts w:ascii="Times New Roman" w:hAnsi="Times New Roman"/>
          <w:sz w:val="28"/>
          <w:szCs w:val="28"/>
          <w:lang w:val="en-US"/>
        </w:rPr>
        <w:t>what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how</w:t>
      </w:r>
      <w:r w:rsidRPr="00A43A43">
        <w:rPr>
          <w:rFonts w:ascii="Times New Roman" w:hAnsi="Times New Roman"/>
          <w:sz w:val="28"/>
          <w:szCs w:val="28"/>
        </w:rPr>
        <w:t xml:space="preserve">. Порядок слов в предложении. Утвердительные и отрицательные предложения. </w:t>
      </w:r>
      <w:proofErr w:type="gramStart"/>
      <w:r w:rsidRPr="00A43A43">
        <w:rPr>
          <w:rFonts w:ascii="Times New Roman" w:hAnsi="Times New Roman"/>
          <w:sz w:val="28"/>
          <w:szCs w:val="28"/>
        </w:rPr>
        <w:t>Предложения с простым глагольным сказуемым (</w:t>
      </w:r>
      <w:r w:rsidRPr="00A43A43">
        <w:rPr>
          <w:rFonts w:ascii="Times New Roman" w:hAnsi="Times New Roman"/>
          <w:sz w:val="28"/>
          <w:szCs w:val="28"/>
          <w:lang w:val="en-US"/>
        </w:rPr>
        <w:t>She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speaks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English</w:t>
      </w:r>
      <w:r w:rsidRPr="00A43A43">
        <w:rPr>
          <w:rFonts w:ascii="Times New Roman" w:hAnsi="Times New Roman"/>
          <w:sz w:val="28"/>
          <w:szCs w:val="28"/>
        </w:rPr>
        <w:t>.), составным именным (</w:t>
      </w:r>
      <w:r w:rsidRPr="00A43A43">
        <w:rPr>
          <w:rFonts w:ascii="Times New Roman" w:hAnsi="Times New Roman"/>
          <w:sz w:val="28"/>
          <w:szCs w:val="28"/>
          <w:lang w:val="en-US"/>
        </w:rPr>
        <w:t>My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family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is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big</w:t>
      </w:r>
      <w:r w:rsidRPr="00A43A43">
        <w:rPr>
          <w:rFonts w:ascii="Times New Roman" w:hAnsi="Times New Roman"/>
          <w:sz w:val="28"/>
          <w:szCs w:val="28"/>
        </w:rPr>
        <w:t>.) и составным глагольным (</w:t>
      </w:r>
      <w:r w:rsidRPr="00A43A43">
        <w:rPr>
          <w:rFonts w:ascii="Times New Roman" w:hAnsi="Times New Roman"/>
          <w:sz w:val="28"/>
          <w:szCs w:val="28"/>
          <w:lang w:val="en-US"/>
        </w:rPr>
        <w:t>I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like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to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play</w:t>
      </w:r>
      <w:r w:rsidRPr="00A43A43">
        <w:rPr>
          <w:rFonts w:ascii="Times New Roman" w:hAnsi="Times New Roman"/>
          <w:sz w:val="28"/>
          <w:szCs w:val="28"/>
        </w:rPr>
        <w:t>.</w:t>
      </w:r>
      <w:proofErr w:type="gramEnd"/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He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can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skate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well</w:t>
      </w:r>
      <w:r w:rsidRPr="00A43A43">
        <w:rPr>
          <w:rFonts w:ascii="Times New Roman" w:hAnsi="Times New Roman"/>
          <w:sz w:val="28"/>
          <w:szCs w:val="28"/>
        </w:rPr>
        <w:t>) сказуемым. Побудительные предложения в утвердительной (</w:t>
      </w:r>
      <w:r w:rsidRPr="00A43A43">
        <w:rPr>
          <w:rFonts w:ascii="Times New Roman" w:hAnsi="Times New Roman"/>
          <w:sz w:val="28"/>
          <w:szCs w:val="28"/>
          <w:lang w:val="en-US"/>
        </w:rPr>
        <w:t>Help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me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please</w:t>
      </w:r>
      <w:r w:rsidRPr="00A43A43">
        <w:rPr>
          <w:rFonts w:ascii="Times New Roman" w:hAnsi="Times New Roman"/>
          <w:sz w:val="28"/>
          <w:szCs w:val="28"/>
        </w:rPr>
        <w:t>.) и отрицательной (</w:t>
      </w:r>
      <w:r w:rsidRPr="00A43A43">
        <w:rPr>
          <w:rFonts w:ascii="Times New Roman" w:hAnsi="Times New Roman"/>
          <w:sz w:val="28"/>
          <w:szCs w:val="28"/>
          <w:lang w:val="en-US"/>
        </w:rPr>
        <w:t>Don</w:t>
      </w:r>
      <w:r w:rsidRPr="00A43A43">
        <w:rPr>
          <w:rFonts w:ascii="Times New Roman" w:hAnsi="Times New Roman"/>
          <w:sz w:val="28"/>
          <w:szCs w:val="28"/>
        </w:rPr>
        <w:t>’</w:t>
      </w:r>
      <w:r w:rsidRPr="00A43A43">
        <w:rPr>
          <w:rFonts w:ascii="Times New Roman" w:hAnsi="Times New Roman"/>
          <w:sz w:val="28"/>
          <w:szCs w:val="28"/>
          <w:lang w:val="en-US"/>
        </w:rPr>
        <w:t>t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be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late</w:t>
      </w:r>
      <w:r w:rsidRPr="00A43A43">
        <w:rPr>
          <w:rFonts w:ascii="Times New Roman" w:hAnsi="Times New Roman"/>
          <w:sz w:val="28"/>
          <w:szCs w:val="28"/>
        </w:rPr>
        <w:t>!) формах. Простые распространенные предложения. Предложения с однородными членами. Сложносочиненные предложения с сочинительными союзами «</w:t>
      </w:r>
      <w:r w:rsidRPr="00A43A43">
        <w:rPr>
          <w:rFonts w:ascii="Times New Roman" w:hAnsi="Times New Roman"/>
          <w:sz w:val="28"/>
          <w:szCs w:val="28"/>
          <w:lang w:val="en-US"/>
        </w:rPr>
        <w:t>and</w:t>
      </w:r>
      <w:r w:rsidRPr="00A43A43">
        <w:rPr>
          <w:rFonts w:ascii="Times New Roman" w:hAnsi="Times New Roman"/>
          <w:sz w:val="28"/>
          <w:szCs w:val="28"/>
        </w:rPr>
        <w:t>» и «</w:t>
      </w:r>
      <w:r w:rsidRPr="00A43A43">
        <w:rPr>
          <w:rFonts w:ascii="Times New Roman" w:hAnsi="Times New Roman"/>
          <w:sz w:val="28"/>
          <w:szCs w:val="28"/>
          <w:lang w:val="en-US"/>
        </w:rPr>
        <w:t>but</w:t>
      </w:r>
      <w:r w:rsidRPr="00A43A43">
        <w:rPr>
          <w:rFonts w:ascii="Times New Roman" w:hAnsi="Times New Roman"/>
          <w:sz w:val="28"/>
          <w:szCs w:val="28"/>
        </w:rPr>
        <w:t xml:space="preserve">». 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Глагол-связка </w:t>
      </w:r>
      <w:r w:rsidRPr="00A43A43">
        <w:rPr>
          <w:rFonts w:ascii="Times New Roman" w:hAnsi="Times New Roman"/>
          <w:sz w:val="28"/>
          <w:szCs w:val="28"/>
          <w:lang w:val="en-US"/>
        </w:rPr>
        <w:t>to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be</w:t>
      </w:r>
      <w:r w:rsidRPr="00A43A43">
        <w:rPr>
          <w:rFonts w:ascii="Times New Roman" w:hAnsi="Times New Roman"/>
          <w:sz w:val="28"/>
          <w:szCs w:val="28"/>
        </w:rPr>
        <w:t xml:space="preserve">. Вспомогательный глагол </w:t>
      </w:r>
      <w:r w:rsidRPr="00A43A43">
        <w:rPr>
          <w:rFonts w:ascii="Times New Roman" w:hAnsi="Times New Roman"/>
          <w:sz w:val="28"/>
          <w:szCs w:val="28"/>
          <w:lang w:val="en-US"/>
        </w:rPr>
        <w:t>to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  <w:lang w:val="en-US"/>
        </w:rPr>
        <w:t>do</w:t>
      </w:r>
      <w:r w:rsidRPr="00A43A43">
        <w:rPr>
          <w:rFonts w:ascii="Times New Roman" w:hAnsi="Times New Roman"/>
          <w:sz w:val="28"/>
          <w:szCs w:val="28"/>
        </w:rPr>
        <w:t xml:space="preserve">. Модальные глаголы </w:t>
      </w:r>
      <w:r w:rsidRPr="00A43A43">
        <w:rPr>
          <w:rFonts w:ascii="Times New Roman" w:hAnsi="Times New Roman"/>
          <w:sz w:val="28"/>
          <w:szCs w:val="28"/>
          <w:lang w:val="en-US"/>
        </w:rPr>
        <w:t>can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may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must</w:t>
      </w:r>
      <w:r w:rsidRPr="00A43A43">
        <w:rPr>
          <w:rFonts w:ascii="Times New Roman" w:hAnsi="Times New Roman"/>
          <w:sz w:val="28"/>
          <w:szCs w:val="28"/>
        </w:rPr>
        <w:t xml:space="preserve">. </w:t>
      </w:r>
    </w:p>
    <w:p w:rsidR="00290331" w:rsidRPr="00A43A43" w:rsidRDefault="00290331" w:rsidP="00290331">
      <w:pPr>
        <w:widowControl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A43A43">
        <w:rPr>
          <w:rFonts w:ascii="Times New Roman" w:hAnsi="Times New Roman"/>
          <w:sz w:val="28"/>
          <w:szCs w:val="28"/>
        </w:rPr>
        <w:t xml:space="preserve">Существительные в единственном и множественном числе (образованные по правилу, а также исключения) </w:t>
      </w:r>
      <w:r w:rsidRPr="00A43A43">
        <w:rPr>
          <w:rFonts w:ascii="Times New Roman" w:hAnsi="Times New Roman"/>
          <w:sz w:val="28"/>
          <w:szCs w:val="28"/>
          <w:lang w:val="en-US"/>
        </w:rPr>
        <w:t>c</w:t>
      </w:r>
      <w:r w:rsidRPr="00A43A43">
        <w:rPr>
          <w:rFonts w:ascii="Times New Roman" w:hAnsi="Times New Roman"/>
          <w:sz w:val="28"/>
          <w:szCs w:val="28"/>
        </w:rPr>
        <w:t xml:space="preserve"> неопределенным, определенным и нулевым артиклем. Притяжательный падеж существительных. Местоимения: личные (в именительном и объектном падежах). Количественные числительные до 10. Наиболее употребительные предлоги: </w:t>
      </w:r>
      <w:r w:rsidRPr="00A43A43">
        <w:rPr>
          <w:rFonts w:ascii="Times New Roman" w:hAnsi="Times New Roman"/>
          <w:sz w:val="28"/>
          <w:szCs w:val="28"/>
          <w:lang w:val="en-US"/>
        </w:rPr>
        <w:t>in</w:t>
      </w:r>
      <w:r w:rsidRPr="00A43A43">
        <w:rPr>
          <w:rFonts w:ascii="Times New Roman" w:hAnsi="Times New Roman"/>
          <w:sz w:val="28"/>
          <w:szCs w:val="28"/>
        </w:rPr>
        <w:t xml:space="preserve">, </w:t>
      </w:r>
      <w:r w:rsidRPr="00A43A43">
        <w:rPr>
          <w:rFonts w:ascii="Times New Roman" w:hAnsi="Times New Roman"/>
          <w:sz w:val="28"/>
          <w:szCs w:val="28"/>
          <w:lang w:val="en-US"/>
        </w:rPr>
        <w:t>on</w:t>
      </w:r>
      <w:r w:rsidRPr="00A43A43">
        <w:rPr>
          <w:rFonts w:ascii="Times New Roman" w:hAnsi="Times New Roman"/>
          <w:sz w:val="28"/>
          <w:szCs w:val="28"/>
        </w:rPr>
        <w:t>. .</w:t>
      </w:r>
    </w:p>
    <w:p w:rsidR="00C76E39" w:rsidRPr="00A43A43" w:rsidRDefault="00C76E39" w:rsidP="00C76E39">
      <w:pPr>
        <w:spacing w:line="36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76E39" w:rsidRPr="00A43A43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76E39" w:rsidRPr="00A43A43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76E39" w:rsidRPr="00A43A43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76E39" w:rsidRPr="00A43A43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90331" w:rsidRPr="00A43A43" w:rsidRDefault="00290331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76E39" w:rsidRPr="00A43A43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E3102" w:rsidRPr="00A43A43" w:rsidRDefault="00C76E39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43A43">
        <w:rPr>
          <w:rFonts w:ascii="Times New Roman" w:hAnsi="Times New Roman"/>
          <w:b/>
          <w:color w:val="000000"/>
          <w:sz w:val="28"/>
          <w:szCs w:val="28"/>
        </w:rPr>
        <w:t>Учебно-т</w:t>
      </w:r>
      <w:r w:rsidR="004E3102" w:rsidRPr="00A43A43">
        <w:rPr>
          <w:rFonts w:ascii="Times New Roman" w:hAnsi="Times New Roman"/>
          <w:b/>
          <w:color w:val="000000"/>
          <w:sz w:val="28"/>
          <w:szCs w:val="28"/>
        </w:rPr>
        <w:t>ематическое планирование</w:t>
      </w:r>
    </w:p>
    <w:p w:rsidR="004E3102" w:rsidRPr="00A43A43" w:rsidRDefault="004E3102" w:rsidP="004E3102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43A43">
        <w:rPr>
          <w:rFonts w:ascii="Times New Roman" w:hAnsi="Times New Roman"/>
          <w:b/>
          <w:color w:val="000000"/>
          <w:sz w:val="28"/>
          <w:szCs w:val="28"/>
        </w:rPr>
        <w:t>2 класс</w:t>
      </w:r>
    </w:p>
    <w:tbl>
      <w:tblPr>
        <w:tblW w:w="270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87"/>
        <w:gridCol w:w="1805"/>
        <w:gridCol w:w="1571"/>
        <w:gridCol w:w="1535"/>
        <w:gridCol w:w="1504"/>
        <w:gridCol w:w="2645"/>
        <w:gridCol w:w="1935"/>
        <w:gridCol w:w="50"/>
        <w:gridCol w:w="1171"/>
        <w:gridCol w:w="105"/>
        <w:gridCol w:w="1066"/>
        <w:gridCol w:w="776"/>
        <w:gridCol w:w="776"/>
        <w:gridCol w:w="1272"/>
        <w:gridCol w:w="1272"/>
        <w:gridCol w:w="1272"/>
        <w:gridCol w:w="1272"/>
        <w:gridCol w:w="1272"/>
        <w:gridCol w:w="1272"/>
        <w:gridCol w:w="1272"/>
        <w:gridCol w:w="1272"/>
        <w:gridCol w:w="1272"/>
      </w:tblGrid>
      <w:tr w:rsidR="00C76E39" w:rsidRPr="00A43A43" w:rsidTr="00AD022D">
        <w:trPr>
          <w:gridAfter w:val="9"/>
          <w:wAfter w:w="11448" w:type="dxa"/>
        </w:trPr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урока</w:t>
            </w:r>
          </w:p>
        </w:tc>
        <w:tc>
          <w:tcPr>
            <w:tcW w:w="1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4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Характеристика деятельности учащихся или виды учебной  деятельности</w:t>
            </w:r>
          </w:p>
        </w:tc>
        <w:tc>
          <w:tcPr>
            <w:tcW w:w="2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Планируемый результат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Лингвострановед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ческий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материал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контроля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Д/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C76E39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Дата</w:t>
            </w:r>
          </w:p>
          <w:p w:rsidR="00AD022D" w:rsidRPr="00A43A43" w:rsidRDefault="00AD022D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proofErr w:type="spellEnd"/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Тип урока</w:t>
            </w:r>
          </w:p>
        </w:tc>
      </w:tr>
      <w:tr w:rsidR="00C76E39" w:rsidRPr="00A43A43" w:rsidTr="00AD022D">
        <w:trPr>
          <w:gridAfter w:val="9"/>
          <w:wAfter w:w="11448" w:type="dxa"/>
        </w:trPr>
        <w:tc>
          <w:tcPr>
            <w:tcW w:w="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лексика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грамматика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2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76E39" w:rsidRPr="005209B7" w:rsidTr="00C76E39">
        <w:tc>
          <w:tcPr>
            <w:tcW w:w="148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Unit 1. HELLO, </w:t>
            </w:r>
            <w:proofErr w:type="gram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ENGLISH !</w:t>
            </w:r>
            <w:proofErr w:type="gramEnd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- I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четверть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567105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18 </w:t>
            </w:r>
            <w:r w:rsidRPr="0056710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часов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 w:rsidP="00AD022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Знакомство с английским языком.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Приветствие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.И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My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you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name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goodbye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What is your name?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My name is…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Произноше-ние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интона-ция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новых фраз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Поздороваться и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от-ветить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приветствие;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представиться и узнать имя партнёра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Имена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собстве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ные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(мужские и женские).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Название страны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изучаемого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язы-ка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 её столицы.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Формулы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рече-вого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этикета, принятые в стране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изучае-мого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языка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1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стр.3.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ознакомительный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Аа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Названия животных.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I, you, who, a dog, a cat, a fox, an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ele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-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phant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a tiger, a crocodile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 xml:space="preserve">Who are you? I am.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 ..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Yes, no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Aa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ei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Представиться и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уз-нать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имя партнёра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Названия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живот-ных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обитающих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стране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изучае-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мого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языка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стр.4.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Ознакомит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ельный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Bb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Сколько тебе лет?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One, two, three, four, five, number one…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How old are you?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am 3(4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,5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Bb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[b]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видео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Назвать числител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ь-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ные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пределах от1до5;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-назвать возраст;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рассказать о себе,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используя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предло-жения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глаголом-связкой, с опорой на модель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Названия чисел, особенность счёта на пальцах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стр.4.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19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Буква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Спортивный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праздник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And, six, seven, eight, nine, ten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What is your name?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Who are you?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How old are you?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Cc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[s]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[k]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видео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Уметь вести диалог-расспрос;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уметь рассказать о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се-бе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полностью понимать на слух текст с опорой на картинку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Названия чисел, особенность счёта на пальцах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4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стр.5.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Dd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«Умею» и «Могу»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 parrot, run, jump, fly,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sit,skip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 swim, he, she, can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Please, run!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Dd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[d]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видео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Обратиться с 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проьс-бой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 собеседнику;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понять и выполнить просьбу;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уметь рассказать о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се-бе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 опираясь на модели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5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стр.5.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114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Буква Ее. А ты умеешь?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can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you..? Yes, I can. /No, I can’t.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Ee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:]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Рассказать, что вы умеете или не умеете делать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Урок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.1,3,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.6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ознакомительный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Ff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Подготовка к концерту.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A lion,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a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mohkey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 sing, dance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can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you..? Yes, I can. /No, I can’t.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Ff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[f]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видео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Рассказать, что вы умеете или не умеете делать;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уметь отдавать распоряжения;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полностью понимать на слух короткий текст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Названия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живот-ных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обитающих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стране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изучае-мого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языка.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Кукла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Хэлен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7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упр.1.2,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стр.7.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Урок развития речи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Gg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Новый артист.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cockerel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can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/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can’t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you..? Yes, I can. /No, I can’t.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Gg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Рассказать о себе: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запросить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информа-цию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понимать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текст-диа-лог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8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стр.7,8.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2116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Hh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Мы в театре.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His, her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can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/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can’t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you..?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What is your name?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How old are you?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you..?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Hh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[h]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видео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Назвать числительные в пределах одного десятка;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считать от 1 до 10;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назвать возраст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Названия чисел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Песня  “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What is your name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9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стр.8.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Уроки в школе артистов.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 xml:space="preserve">Count,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read, write, draw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 xml:space="preserve">What is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your name?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How old are you?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you..?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can…/He (she) cannot (can’t)…</w:t>
            </w:r>
            <w:proofErr w:type="gramEnd"/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Ii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[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- Рассказать о себе,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 друге, используя фразу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…;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понимать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аслух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со-держание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текста,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пост-роенного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знакомом языковом материале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Названия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сказочных персонажей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Текущи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Урок1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стр.9.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Jj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Конкурс на лучшего артиста.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 fish, Fine1 Well done! OK!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What is your name?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How old are you?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you..?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Please, write!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Fine! Well done! OK!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Jj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видео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Обратиться с 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прось-бой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 собеседнику;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понять и выполнить просьбу;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уметь выражать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одо-брение</w:t>
            </w:r>
            <w:proofErr w:type="spellEnd"/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Песня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“What is your name”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Урок11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стр.9.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Урок развития</w:t>
            </w:r>
          </w:p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речи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Kk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Алиса в гостях у артистов.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Walk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can…/He (she) cannot (can’t)…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Please, write!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Fine! Well done! OK!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Kk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[k]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видео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Обратиться с 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прось-бой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 собеседнику;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понять и выполнить просьбу;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уметь выражать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одо-брение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понимать на слух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не-большой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рассказ с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опо-рой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иллюстрацию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Урок12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1,2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стр.10.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Ll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Медвежонок Билли и его школьные принадлежности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 pen, a pen-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cil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 a pencil box, a bag,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a textbook,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a workbook, a rubber, have got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have got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Take a pen, please!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Ll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[l]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Рассказывать о том, что имеешь;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понимать на слух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не-большой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текст с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опо-рой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иллюстрацию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Названия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школь-ных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принадлеж-ностей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Урок13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стр.11.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Mm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Экскурсия в зоопарк.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have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got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… 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Mm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Рассказывать о том, что имеешь;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понимать на слух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не-большой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текст с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опо-рой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иллюстрацию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Урок14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упр.1.2,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стр.12.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ознакомительный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Nn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Магазин Тома.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Red, blue,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green,yellow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 orange, black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have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got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… 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Nn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n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Описывать предметы;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запрашивать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инфор-мацию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 качестве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пре-дмета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называть показанный цвет;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показать цвет,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кото-рый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назвал учитель/ ученик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Песня “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Clap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your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hands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”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Названия цветов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Урок15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стр.12-13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 </w:t>
            </w:r>
            <w:proofErr w:type="spellStart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цве-тные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каран-даши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Оо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Готовимся к празднику осени.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What is your name?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How  old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are you?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Can you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dance (sing, skip)?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Oo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 Описывать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живот-ных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рассказать о себе;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счёт до 10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Песня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“Clap your hands”.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Урок16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стр.13.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17.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Рр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Праздник осени.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What is your name? How old are you?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 dance (sing, skip)?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Pp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Знать названия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цве-тов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знать счёт от 1 до10;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рассказать о себе и о ком-то;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спросить может ли он это делать?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Песня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“Clap your hands”.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Урок17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стр.14.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222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Qq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В гостях у директора зоопарка.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 father,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 mother,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 sister,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 brother,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 grandfather,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 grandma-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ther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an uncle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What is your name?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How old are you?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 dance (sing, skip)?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I have got…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Qq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kw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видео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Назвать членов своей семьи;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рассказать о своей семье, кто изображён на картинке;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показать картинку с названным словом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Обращение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анг-лийских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детей к близким родным (маме, папе,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ба-бушке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 дедушке)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Урок18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стр.15,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принес-ти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се-мейное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фото.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c>
          <w:tcPr>
            <w:tcW w:w="148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Unit 2. WELCOME TO OUR THEATRE - II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четверть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567105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14 </w:t>
            </w:r>
            <w:r w:rsidRPr="0056710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часов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Буква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Rr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Моя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семья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White, brown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What is your name? How old are you?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Can you dance (sing, skip)?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have got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have not got…=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I haven’t got…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Rr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[r]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видео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Повторить весь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прой-денный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лексико-грам-матический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материал;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рассказывать о семье, опираясь на рисунок и модели;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понимать на слух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ко-роткий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текст,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пост-роенный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знакомом языковом материале, с опорой на картинку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Песня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“What is your name”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19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стр.16,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1385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Слоненок Томас.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haven’t got…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Have you got…?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Ss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z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Введение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вопроси-тельной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структуры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Have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you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got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…?;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вести диало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г-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рас-спрос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Песня “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Clap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your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hands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”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Сказочные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ге-рои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 персонажи мультфильмов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20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стр.17,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Tt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Моё домашнее животное.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Have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you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got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…?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Let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’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…!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Tt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Рассказывать о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живо-тных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используя 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рече-вые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образцы;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вести диало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г-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рас-спрос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пригласить  принять участие в совместной деятельности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Песня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”The more we are together”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Отношение англичан к животным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21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стр.18,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3315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22.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Uu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Множественное число существительных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rabbit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Have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you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got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…?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Uu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ju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:]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Рассказывать о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друзь-ях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 плану в виде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мо-делей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вести диало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г-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рас-спрос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используя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воп-рос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Have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you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got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...?;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полностью понимать на слух текст с опорой на картинку;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употреблять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сущес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вительные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множе-ственном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числе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Названия сказочных героев     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22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стр.19,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Vv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Ферма Джона.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A pig, a hen, a cockerel,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frog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have got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Have you got…?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Числитель-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ное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+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сущес-твительное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множествен-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ном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числе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Vv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[v]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Рассказывать о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жи-вотных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рассказывать о своей семье;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-вести диало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г-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рас-спрос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употреблять в речи словосочетание числительное + существительное во мн. числе;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полностью понимать на слух текст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23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стр.19-20,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2415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24.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Ww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Домашнее животное  Джона.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Has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has (not) got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..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Has he got..?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Ww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[w]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видео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Рассказывать о ком-либо, используя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рече-вой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образец: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He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has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(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not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)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got</w:t>
            </w:r>
            <w:proofErr w:type="gramStart"/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..</w:t>
            </w:r>
            <w:proofErr w:type="gramEnd"/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.;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вести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диалог-рас-спрос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 используя вопрос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Has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he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got</w:t>
            </w:r>
            <w:r w:rsidRPr="00A43A43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..?;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рассказывать о своей семье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Сказочные герои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24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стр.20,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1125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Хх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Радиопередача клоуна Тима.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Have you got…?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Let  us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…!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Xx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ks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gz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Предложить сделать что-нибудь вместе;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понимать на слух короткий текст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25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стр.21.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Буква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Уу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Спортивные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игры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Play, football, basketball, hockey, badminton, chess, table tennis, tennis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can…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you…?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Yy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[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видео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Рассказать, во что вы умеете (любите) 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иг-рать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спросить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собесед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ника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 в какие игры он может играть;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ответить на вопросы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Названия игр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26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стр.22,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Zz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 Давай поиграем.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Ride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bike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can’t…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you…?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Let’s…!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Zz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z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]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(видео)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Рассказать, во что вы умеете (любите)  или не умеете играть;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спросить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собесед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ника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 в какие игры он может играть;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ответить на вопросы;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предложить сделать что-нибудь вместе;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Сказочные герои и персонажи мультфильмов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27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стр.23,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28.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Мои спортивные увлечения.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am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..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I have got… I have not got…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I can…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can’t…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Let’s…!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Рассказывать о себе от имени сказочного героя;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предложить сделать что-нибудь вместе;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понимать сообщения, записанные в виде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мо-делей</w:t>
            </w:r>
            <w:proofErr w:type="spellEnd"/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Персонажи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му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л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ьтфильмов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28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стр.24,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алфавита.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can…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Рассказывать об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арти-стах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понимать на слух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ко-роткий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рассказ 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соот-носить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его с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графичес-кими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моделями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Сказочные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ге-рои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 персонажи мультфильмов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29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стр.25.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125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Развитие речи «Скоро Новый год».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Have you got..?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You can…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Понимать на слух облегчённые тексты;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рассказывать об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ар-тистах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Названи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е цвета игрушек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30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стр.26.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31.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Проверочная работа по теме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«Добро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пожа-ловать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наш театр».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Закрепить навыки монологической речи,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тренировать навыки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аудирования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повторить  изученные английские буквы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31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принести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 листа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белой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Бумаги.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Проверка и оценка знаний</w:t>
            </w:r>
          </w:p>
        </w:tc>
      </w:tr>
      <w:tr w:rsidR="00C76E39" w:rsidRPr="00A43A43" w:rsidTr="00C76E39">
        <w:trPr>
          <w:gridAfter w:val="9"/>
          <w:wAfter w:w="11448" w:type="dxa"/>
          <w:trHeight w:val="147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Проектная работа № 1 «Книга-азбука на английском языке».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Написать книгу – азбуку на английском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языке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“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ABC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Выпол-нение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за-даний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32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28.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c>
          <w:tcPr>
            <w:tcW w:w="148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Unit 3. LET’ S READ AND SPEAK ENGLISH  - III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четверть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567105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21 </w:t>
            </w:r>
            <w:r w:rsidRPr="0056710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)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 xml:space="preserve">Ознакомительный 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букв. Декорации для спектакля.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In the house,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in the zoo,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in the forest,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on the farm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live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in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on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)…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Обстоятель-ство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места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Назвать своё место жительства;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-понимать на слух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ос-новное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содержание текста с опорой на иллюстрацию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Песня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«What is your name?”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Названия мест обитания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жи-вотных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людей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33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стр.57; 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упр.3,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стр.29, выучит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ь слова.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1593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34.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Грамматическая структура «Я живу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…», «Он живет в…..»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Употребле-ние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глаго-лов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3 л"/>
              </w:smartTagPr>
              <w:r w:rsidRPr="00A43A43">
                <w:rPr>
                  <w:rFonts w:ascii="Times New Roman" w:hAnsi="Times New Roman"/>
                  <w:color w:val="000000"/>
                  <w:sz w:val="28"/>
                  <w:szCs w:val="28"/>
                </w:rPr>
                <w:t>3 л</w:t>
              </w:r>
            </w:smartTag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числа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Present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Simple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Знаки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транскрип-ции</w:t>
            </w:r>
            <w:proofErr w:type="spellEnd"/>
            <w:proofErr w:type="gramEnd"/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опо-рой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иллюстрацию;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Употребление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глаго-лов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3 л"/>
              </w:smartTagPr>
              <w:r w:rsidRPr="00A43A43">
                <w:rPr>
                  <w:rFonts w:ascii="Times New Roman" w:hAnsi="Times New Roman"/>
                  <w:color w:val="000000"/>
                  <w:sz w:val="28"/>
                  <w:szCs w:val="28"/>
                </w:rPr>
                <w:t>3 л</w:t>
              </w:r>
            </w:smartTag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числа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Present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Simple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34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30;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5,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60.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35.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Вопросительная структура «Где ты живешь?»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7D5C4C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Where</w:t>
            </w:r>
            <w:r w:rsidRPr="007D5C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do</w:t>
            </w:r>
            <w:r w:rsidRPr="007D5C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you</w:t>
            </w:r>
            <w:r w:rsidRPr="007D5C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live</w:t>
            </w:r>
            <w:r w:rsidRPr="007D5C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? </w:t>
            </w:r>
          </w:p>
          <w:p w:rsidR="00C76E39" w:rsidRPr="007D5C4C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Употребле</w:t>
            </w:r>
            <w:r w:rsidRPr="007D5C4C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ние</w:t>
            </w:r>
            <w:proofErr w:type="spellEnd"/>
            <w:proofErr w:type="gramEnd"/>
            <w:r w:rsidRPr="007D5C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глагола</w:t>
            </w:r>
          </w:p>
          <w:p w:rsidR="00C76E39" w:rsidRPr="007D5C4C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live</w:t>
            </w:r>
            <w:r w:rsidRPr="007D5C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7D5C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3 л"/>
              </w:smartTagPr>
              <w:r w:rsidRPr="007D5C4C">
                <w:rPr>
                  <w:rFonts w:ascii="Times New Roman" w:hAnsi="Times New Roman"/>
                  <w:color w:val="000000"/>
                  <w:sz w:val="28"/>
                  <w:szCs w:val="28"/>
                </w:rPr>
                <w:t xml:space="preserve">3 </w:t>
              </w:r>
              <w:r w:rsidRPr="00A43A43">
                <w:rPr>
                  <w:rFonts w:ascii="Times New Roman" w:hAnsi="Times New Roman"/>
                  <w:color w:val="000000"/>
                  <w:sz w:val="28"/>
                  <w:szCs w:val="28"/>
                </w:rPr>
                <w:t>л</w:t>
              </w:r>
            </w:smartTag>
            <w:r w:rsidRPr="007D5C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proofErr w:type="spellEnd"/>
            <w:r w:rsidRPr="007D5C4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числа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(Present Simple)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слова с буквой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-употребление глагола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live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в </w:t>
            </w:r>
            <w:smartTag w:uri="urn:schemas-microsoft-com:office:smarttags" w:element="metricconverter">
              <w:smartTagPr>
                <w:attr w:name="ProductID" w:val="3 л"/>
              </w:smartTagPr>
              <w:r w:rsidRPr="00A43A43">
                <w:rPr>
                  <w:rFonts w:ascii="Times New Roman" w:hAnsi="Times New Roman"/>
                  <w:color w:val="000000"/>
                  <w:sz w:val="28"/>
                  <w:szCs w:val="28"/>
                </w:rPr>
                <w:t>3 л</w:t>
              </w:r>
            </w:smartTag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числа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Present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Simple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Песня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«What is your name?”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35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упр.1,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61;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31, выучить слова.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36.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буквы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Употребле-ние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глаго-лов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3 л"/>
              </w:smartTagPr>
              <w:r w:rsidRPr="00A43A43">
                <w:rPr>
                  <w:rFonts w:ascii="Times New Roman" w:hAnsi="Times New Roman"/>
                  <w:color w:val="000000"/>
                  <w:sz w:val="28"/>
                  <w:szCs w:val="28"/>
                </w:rPr>
                <w:t>3 л</w:t>
              </w:r>
            </w:smartTag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числа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Present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Simple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</w:t>
            </w:r>
            <w:proofErr w:type="spellEnd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закрытом слоге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слова с буквой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употребление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глаго-лов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smartTag w:uri="urn:schemas-microsoft-com:office:smarttags" w:element="metricconverter">
              <w:smartTagPr>
                <w:attr w:name="ProductID" w:val="3 л"/>
              </w:smartTagPr>
              <w:r w:rsidRPr="00A43A43">
                <w:rPr>
                  <w:rFonts w:ascii="Times New Roman" w:hAnsi="Times New Roman"/>
                  <w:color w:val="000000"/>
                  <w:sz w:val="28"/>
                  <w:szCs w:val="28"/>
                </w:rPr>
                <w:t>3 л</w:t>
              </w:r>
            </w:smartTag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ед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числа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Present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Simple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Стихотворение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«A pig with a stick…”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36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6,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стр.63;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32.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37.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Качественные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прилагательные. Описание внешности и характера.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Slim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fat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merry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sad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He is…/ He is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not…;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…?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</w:t>
            </w:r>
            <w:proofErr w:type="spellEnd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закрытом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слоге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- Описывать 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живот-ных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используя фразы: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…/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not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…;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слова с буквой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вести диалог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рас-спрос</w:t>
            </w:r>
            <w:proofErr w:type="spellEnd"/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Стихотворение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«A pig with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a stick…”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37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упр. 5,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64;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 стр. 33.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2475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38.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буквы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 в закрытом слоге.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Good, bad, pretty, brave, smart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is...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is not… (I am...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You are...);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Is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he(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she)…?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Yes, he (she) is…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No, he (she) is not…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a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закрытом слоге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Рассказывать о себе и о других людях;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вести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диалог-рас-спрос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гласную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Aa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читать про себя и понимать полностью тексты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38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 стр. 66;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34,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39.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Множествен-ное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число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существитель-ных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is...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is not…;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Is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he(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she)…?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Yes, he (she) is…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No, he (she) is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not…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a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закрытом слоге.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Повторе-ние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мно-жественное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чило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имён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существи-тельных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Закрепить навык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чте-ния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гласной буквы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Аа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повторить правило образования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множест-венного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числа имён существительных;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описывать людей и животных;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вести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диалог-рас-спрос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Стихотворение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«A pig with a stick…”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39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67;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РТ: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35,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2263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40.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Притяжатель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ный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падеж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существитель-ных</w:t>
            </w:r>
            <w:proofErr w:type="spellEnd"/>
            <w:proofErr w:type="gramEnd"/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Has he (she) got…?  Yes, he (she) has.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No, he (she) hasn‘t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Новый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ма-териал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: при-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тяжатель-ный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падеж имён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су-ществительных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Ann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‘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s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cat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Вести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диалог-рас-спрос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читать про себя текст;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познакомиться с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не-которыми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случаями употребления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сущест-вительных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притяжа-тельном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падеже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40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5,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стр.70;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 36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буквы е в закрытом слоге и буквосочетания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еу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is...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is not…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e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закрытом слоге  и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букво-сочетание</w:t>
            </w:r>
            <w:proofErr w:type="spellEnd"/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ey</w:t>
            </w:r>
            <w:proofErr w:type="spellEnd"/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Понимать на слух текст;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гласную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Ee</w:t>
            </w:r>
            <w:proofErr w:type="spellEnd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закрытом слоге  и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бук-восочетание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ey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41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5,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72; 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32.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42.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буквосочетания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ck.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think…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e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закрытом слоге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буквосоче-тания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ck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Строить описание с элементами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рассужде-ния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гласную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Ee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- ч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тение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буквосоче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-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тания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ck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42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1,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73;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38.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1876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43.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Описание внешности друга.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is...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is not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He (She) can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can’t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… .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Is he (she)? Can he (she)..?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Описывать людей и животных;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вести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диалог-рас-спрос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-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уметь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читать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Стихотворение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«A pig with a stick…”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43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6, стр. 76;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упр.4.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39, выучить слова.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44.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буквы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слоге. Выражение несогласия.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o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закрытом слоге.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Повторе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ние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: крат-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кие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отрица-тельные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формы с глаголами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is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can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has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got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Рассказывать о героях стихотворения,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опира-ясь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модели;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воспроизводить стих;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читать гласную букву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Oo</w:t>
            </w:r>
            <w:proofErr w:type="spellEnd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закрытом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-повторить и обобщить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краткие отрицательные формы с глаголами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has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got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44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5,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78;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40.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45.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буквы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х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буквосочетания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Please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read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!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Побудительные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предло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жения</w:t>
            </w:r>
            <w:proofErr w:type="spellEnd"/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o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закрытом слоге.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x и </w:t>
            </w:r>
            <w:proofErr w:type="spell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th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- Отдавать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распоряже-ния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, выражать просьбу;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вести диалог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побуди-тельного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характера;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чтение буквы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Оо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чтение буквы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x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th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Урок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45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3,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80;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3,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41.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46.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Артикли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a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Good, angry, kind,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stuped</w:t>
            </w:r>
            <w:proofErr w:type="spellEnd"/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Артикли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речевых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об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-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разцах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: I have got a dog. The dog is black.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Воспроизводить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вы-ученные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стихи;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вести диалог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этикет-ного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характера;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употреблять артикли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Стихотворение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«A pig with a stick…”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46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3, стр. 82;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РТ: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42, выучить слова.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47.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буквы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u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закрытом слоге,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конце слова.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Буква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u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закрытом слоге.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y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конце слова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Рассказывать о друге, описывая его характер, что он умеет делать, где живёт;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читать букву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u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закрытом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букву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кон-це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слова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47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5,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84;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43.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48.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Личные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местоимения английского языка.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is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Личные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местоиме-ния</w:t>
            </w:r>
            <w:proofErr w:type="spellEnd"/>
            <w:proofErr w:type="gramEnd"/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Слова с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гласными буквами в закрытом слоге.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- Описывать людей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 животных;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воспроизводить 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сти-хотворение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уметь читать слова с гласными буквами в закрытом слоге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Песня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”The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more we are together”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Стихотворение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“One and two”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Текущи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Урок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48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упр..5,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86;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стр.44, выучить слова.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49.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Чтение буквы е в открытом слоге. Интервью со спортивного праздника.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Буква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e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открытом слоге.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Буквосочетание </w:t>
            </w:r>
            <w:proofErr w:type="spell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ee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Уметь понимать на слух полностью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не-большое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сообщение,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вести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диалог-рас-спрос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уметь читать букву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e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открытом слоге и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буквосочетание </w:t>
            </w:r>
            <w:proofErr w:type="spell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ee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49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3,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88;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стр.45.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50.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Качественные прилагательные. Описание характера.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I like the dog.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The dog is funny.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Уметь выражать своё отношение к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кому-ли-бо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понимать на слух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не-большой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текст с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опо-рой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иллюстрацию;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работать над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техни-кой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чтения вслух;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уметь читать про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себя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50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8,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90,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приду-мать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загадку; РТ: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51.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Конкурс загадок. Описание животных.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is…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It can…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It lives…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Уметь описывать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лю-дей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животных;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полностью понимать на слух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небольшие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со-общения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уметь читать про себя и полностью понимать их содержание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51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 стр. 92;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РТ: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47.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Проверка и оценка знаний</w:t>
            </w:r>
          </w:p>
        </w:tc>
      </w:tr>
      <w:tr w:rsidR="00C76E39" w:rsidRPr="00A43A43" w:rsidTr="00C76E39">
        <w:trPr>
          <w:gridAfter w:val="9"/>
          <w:wAfter w:w="11448" w:type="dxa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52.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Проверочная работа №2.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Закрепить навыки монологической речи,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тренировать навыки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аудирования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повторить  изученные английские буквы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52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Принес-ти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нож-ницы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клей, цветную бумагу,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фломас-теры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 xml:space="preserve">Повторение </w:t>
            </w:r>
          </w:p>
        </w:tc>
      </w:tr>
      <w:tr w:rsidR="00C76E39" w:rsidRPr="00A43A43" w:rsidTr="00C76E39">
        <w:trPr>
          <w:gridAfter w:val="9"/>
          <w:wAfter w:w="11448" w:type="dxa"/>
          <w:trHeight w:val="885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53.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Проектная работа № 2 «Смешная закладка».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 Сделать смешную закладку;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придумать и записать на закладке загадку о любимом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животном, не называя его;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устроить конкурс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за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гадок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Выпол-нение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заданий</w:t>
            </w:r>
          </w:p>
        </w:tc>
        <w:tc>
          <w:tcPr>
            <w:tcW w:w="1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53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Повто-рить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слова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Комбинированный</w:t>
            </w:r>
          </w:p>
        </w:tc>
      </w:tr>
      <w:tr w:rsidR="00C76E39" w:rsidRPr="00A43A43" w:rsidTr="00C76E39">
        <w:trPr>
          <w:trHeight w:val="300"/>
        </w:trPr>
        <w:tc>
          <w:tcPr>
            <w:tcW w:w="1485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lastRenderedPageBreak/>
              <w:t xml:space="preserve">Unit 4.  MEET MY FRIENDS!  - IV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четверть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(</w:t>
            </w:r>
            <w:r w:rsidRPr="00567105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 xml:space="preserve">15 </w:t>
            </w:r>
            <w:r w:rsidRPr="0056710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часов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240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54.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буквы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открытом слоге. Множественное число существительных.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spell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от-крытом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сло-ге</w:t>
            </w:r>
            <w:proofErr w:type="spellEnd"/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Воспроизводить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сти-хотворение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уметь читать вслух;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уметь читать букву </w:t>
            </w:r>
            <w:proofErr w:type="spell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открытом слоге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Стихотворение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“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Ssss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!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It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’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 a snake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”.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54 упр. 2.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96;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51.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2593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55.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Развитие речи. Использование качественных прилагательных.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Lazy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is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funny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Гласные буквы в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за-крытом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открытом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слогах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Описывать артистов театра;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правильно озвучить графический образ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сло-ва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соотнести его со значением;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расставить слова в предложении в нужном порядке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Названия сказочных персонажей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55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98;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3,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52,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выучить слова.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2600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56.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буквы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открытом слоге.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Shy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Are you…?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Yes, I am. No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am not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Гласная 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y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открытом слоге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h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слове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why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исключе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ния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пра-вил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слова с буквой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y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открытом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выбрать животное и обосновать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свой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вы-бор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прочитать текст и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от-ветить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вопрос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Названия прилагательных для описания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56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5,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101;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53,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выучить слова.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150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57.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буквы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 в открытом слоге.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Are you…?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Yes, I am. No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 am not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a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открытом слоге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слова с буквой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a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 открытом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разыграть беседу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Трикки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Бэсс</w:t>
            </w:r>
            <w:proofErr w:type="spell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Стихотворение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“A cat with a hat”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57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5,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103;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.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103.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300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58.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букв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а. Слова-исключения.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Fingers, toes, eyes, nose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has got…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can…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can’t…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(She) likes…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Гласные буквы в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за-крытом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открытом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слогах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Описывать людей, животных, персонажей сказок;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показать названную часть тела;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делать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фонетический</w:t>
            </w:r>
            <w:proofErr w:type="gramEnd"/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анализ слов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Стихотворение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“I’ve got ten fingers”.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58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6,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105;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5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285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59.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Порядок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слов в предложении.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Touch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dance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see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smell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 xml:space="preserve">He (She)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can…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 you…?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Рассказать о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спортив-ных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занятиях артистов;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вести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диалог-рас-спрос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восстанавливать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сло-ва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вставляя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пропущен-ные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буквы;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читать вслух и про себя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Стихотворени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“I’ve got ten fingers”.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Текущи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Урок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59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стр.107;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3,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56,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выучить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слова.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273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60.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буквы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открытом слоге. Формы глагола «быть» в настоящем времени.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proofErr w:type="gramStart"/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открытом слоге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Составлять связное коллективное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выска-зывание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типа описания с элементами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рассуж-дения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букву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от-крытом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слоге;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Стихотворение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“I’ve got ten fingers”.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60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6,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110;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57.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1658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61.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Чтение буквы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u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открытом слоге.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Буква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u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открытом слоге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Воспроизводить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на-изусть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стихотворение;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букву </w:t>
            </w: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u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от-крытом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слоге;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про себя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не-большое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сообщение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Детские английские песни и стихи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61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2,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110;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58.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Комбинированный</w:t>
            </w:r>
          </w:p>
        </w:tc>
      </w:tr>
      <w:tr w:rsidR="00C76E39" w:rsidRPr="00A43A43" w:rsidTr="00C76E39">
        <w:trPr>
          <w:gridAfter w:val="9"/>
          <w:wAfter w:w="11448" w:type="dxa"/>
          <w:trHeight w:val="315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62.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Гласные буквы в закрытом и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открытом слогах. Слова-исключения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Hi is…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isn’t…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 can…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can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’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Слова, не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соответст-вующие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правилам чтения: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a friend, to, with, why, what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Гласные буквы в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за-крытом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открытом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слогах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-Рассказывать о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друзь-ях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понимать на слух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не-большое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сообщение с опорой на рисунок;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читать слова, которые не соответствуют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пра-вилам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чтения;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систематизировать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правила чтения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глас-ных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букв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62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стр. 112;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59,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выучить слова.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 xml:space="preserve">Проверка и 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оценка знаний</w:t>
            </w:r>
          </w:p>
        </w:tc>
      </w:tr>
      <w:tr w:rsidR="00C76E39" w:rsidRPr="00A43A43" w:rsidTr="00C76E39">
        <w:trPr>
          <w:gridAfter w:val="9"/>
          <w:wAfter w:w="11448" w:type="dxa"/>
          <w:trHeight w:val="240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63.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звуков.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is funny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Гласные буквы в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за-крытом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открытом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слогах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Описывать  характер артистов театра;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систематизировать умения и навыки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чте-ния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гласных букв в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за-крытом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открытом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слогах;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читать про себя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Детские английские песни и стихи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Песня ”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The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more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we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are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together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”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Текущий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Урок 63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114;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РТ: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упр. 4,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60.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 xml:space="preserve">Повторение </w:t>
            </w:r>
          </w:p>
        </w:tc>
      </w:tr>
      <w:tr w:rsidR="00C76E39" w:rsidRPr="00A43A43" w:rsidTr="00C76E39">
        <w:trPr>
          <w:gridAfter w:val="9"/>
          <w:wAfter w:w="11448" w:type="dxa"/>
          <w:trHeight w:val="1724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64.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Проверочная работа по теме 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«Встреча с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мо-ими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друзья-ми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!»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Контроль навыков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аудирования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и чтения;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 контроль навыков устной речи;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закрепление </w:t>
            </w: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грамма-тических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навыков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Книга для чтения: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стр. 3,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выучить слова.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 xml:space="preserve">Проверка и оценка знаний </w:t>
            </w:r>
          </w:p>
        </w:tc>
      </w:tr>
      <w:tr w:rsidR="00C76E39" w:rsidRPr="00A43A43" w:rsidTr="00C76E39">
        <w:trPr>
          <w:gridAfter w:val="9"/>
          <w:wAfter w:w="11448" w:type="dxa"/>
          <w:trHeight w:val="300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65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-66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Проектная работа «Мой 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друг»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 xml:space="preserve">My, you, name, 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His name is….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lastRenderedPageBreak/>
              <w:t>He is……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Произноше-ние</w:t>
            </w:r>
            <w:proofErr w:type="spellEnd"/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интона-ция</w:t>
            </w:r>
            <w:proofErr w:type="spell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новых фраз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-сделать книжку о своем друге;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-занести туда информацию о нем;</w:t>
            </w:r>
          </w:p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proofErr w:type="gramStart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зашита</w:t>
            </w:r>
            <w:proofErr w:type="gramEnd"/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совей работы;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sz w:val="28"/>
                <w:szCs w:val="28"/>
              </w:rPr>
              <w:t>Система</w:t>
            </w:r>
            <w:r w:rsidRPr="00A43A43">
              <w:rPr>
                <w:rFonts w:ascii="Times New Roman" w:hAnsi="Times New Roman"/>
                <w:sz w:val="28"/>
                <w:szCs w:val="28"/>
              </w:rPr>
              <w:lastRenderedPageBreak/>
              <w:t>тизация и обобщение учебного материала</w:t>
            </w:r>
          </w:p>
        </w:tc>
      </w:tr>
      <w:tr w:rsidR="00C76E39" w:rsidRPr="00A43A43" w:rsidTr="00C76E39">
        <w:trPr>
          <w:gridAfter w:val="9"/>
          <w:wAfter w:w="11448" w:type="dxa"/>
          <w:trHeight w:val="267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67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изученных стихов, песен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-знать пройденные стихи и песни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AD022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6E39" w:rsidRPr="00A43A43" w:rsidTr="00C76E39">
        <w:trPr>
          <w:gridAfter w:val="9"/>
          <w:wAfter w:w="11448" w:type="dxa"/>
          <w:trHeight w:val="237"/>
        </w:trPr>
        <w:tc>
          <w:tcPr>
            <w:tcW w:w="6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6</w:t>
            </w: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43A43">
              <w:rPr>
                <w:rFonts w:ascii="Times New Roman" w:hAnsi="Times New Roman"/>
                <w:color w:val="000000"/>
                <w:sz w:val="28"/>
                <w:szCs w:val="28"/>
              </w:rPr>
              <w:t>Итоговый обобщающий урок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6E39" w:rsidRPr="00A43A43" w:rsidRDefault="00C76E39" w:rsidP="00FC517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E3102" w:rsidRPr="00A43A43" w:rsidRDefault="004E3102" w:rsidP="004E31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E3102" w:rsidRPr="00A43A43" w:rsidRDefault="004E3102" w:rsidP="004E310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E3102" w:rsidRDefault="004E3102" w:rsidP="004E3102">
      <w:pPr>
        <w:jc w:val="both"/>
        <w:rPr>
          <w:rFonts w:ascii="Times New Roman" w:hAnsi="Times New Roman"/>
          <w:sz w:val="28"/>
          <w:szCs w:val="28"/>
        </w:rPr>
      </w:pPr>
    </w:p>
    <w:p w:rsidR="007D5C4C" w:rsidRDefault="007D5C4C" w:rsidP="004E3102">
      <w:pPr>
        <w:jc w:val="both"/>
        <w:rPr>
          <w:rFonts w:ascii="Times New Roman" w:hAnsi="Times New Roman"/>
          <w:sz w:val="28"/>
          <w:szCs w:val="28"/>
        </w:rPr>
      </w:pPr>
    </w:p>
    <w:p w:rsidR="007D5C4C" w:rsidRDefault="007D5C4C" w:rsidP="004E3102">
      <w:pPr>
        <w:jc w:val="both"/>
        <w:rPr>
          <w:rFonts w:ascii="Times New Roman" w:hAnsi="Times New Roman"/>
          <w:sz w:val="28"/>
          <w:szCs w:val="28"/>
        </w:rPr>
      </w:pPr>
    </w:p>
    <w:p w:rsidR="007D5C4C" w:rsidRDefault="007D5C4C" w:rsidP="004E3102">
      <w:pPr>
        <w:jc w:val="both"/>
        <w:rPr>
          <w:rFonts w:ascii="Times New Roman" w:hAnsi="Times New Roman"/>
          <w:sz w:val="28"/>
          <w:szCs w:val="28"/>
        </w:rPr>
      </w:pPr>
    </w:p>
    <w:p w:rsidR="007D5C4C" w:rsidRPr="00A43A43" w:rsidRDefault="007D5C4C" w:rsidP="004E3102">
      <w:pPr>
        <w:jc w:val="both"/>
        <w:rPr>
          <w:rFonts w:ascii="Times New Roman" w:hAnsi="Times New Roman"/>
          <w:sz w:val="28"/>
          <w:szCs w:val="28"/>
        </w:rPr>
      </w:pPr>
    </w:p>
    <w:p w:rsidR="00A23DBC" w:rsidRPr="00A43A43" w:rsidRDefault="00A23DBC" w:rsidP="00A23DBC">
      <w:pPr>
        <w:widowControl w:val="0"/>
        <w:ind w:firstLine="709"/>
        <w:rPr>
          <w:rFonts w:ascii="Times New Roman" w:hAnsi="Times New Roman"/>
          <w:sz w:val="28"/>
          <w:szCs w:val="28"/>
        </w:rPr>
      </w:pPr>
      <w:r w:rsidRPr="00567105">
        <w:rPr>
          <w:rFonts w:ascii="Times New Roman" w:hAnsi="Times New Roman"/>
          <w:b/>
          <w:i/>
          <w:sz w:val="28"/>
          <w:szCs w:val="28"/>
        </w:rPr>
        <w:lastRenderedPageBreak/>
        <w:t>Критерии оценки устных развернутых ответов</w:t>
      </w:r>
      <w:r w:rsidRPr="00567105">
        <w:rPr>
          <w:rFonts w:ascii="Times New Roman" w:hAnsi="Times New Roman"/>
          <w:sz w:val="28"/>
          <w:szCs w:val="28"/>
        </w:rPr>
        <w:br/>
      </w:r>
      <w:r w:rsidRPr="00A43A43">
        <w:rPr>
          <w:rFonts w:ascii="Times New Roman" w:hAnsi="Times New Roman"/>
          <w:sz w:val="28"/>
          <w:szCs w:val="28"/>
        </w:rPr>
        <w:t xml:space="preserve">Критерии оценивания говорения. Монологическая форма </w:t>
      </w:r>
      <w:r w:rsidRPr="00A43A43">
        <w:rPr>
          <w:rFonts w:ascii="Times New Roman" w:hAnsi="Times New Roman"/>
          <w:sz w:val="28"/>
          <w:szCs w:val="28"/>
        </w:rPr>
        <w:br/>
        <w:t xml:space="preserve">Отметка Характеристика ответа </w:t>
      </w:r>
      <w:r w:rsidRPr="00A43A43">
        <w:rPr>
          <w:rFonts w:ascii="Times New Roman" w:hAnsi="Times New Roman"/>
          <w:sz w:val="28"/>
          <w:szCs w:val="28"/>
        </w:rPr>
        <w:br/>
        <w:t xml:space="preserve">5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 фраз. </w:t>
      </w:r>
      <w:r w:rsidRPr="00A43A43">
        <w:rPr>
          <w:rFonts w:ascii="Times New Roman" w:hAnsi="Times New Roman"/>
          <w:sz w:val="28"/>
          <w:szCs w:val="28"/>
        </w:rPr>
        <w:br/>
        <w:t xml:space="preserve">4 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 Объём высказывания не менее 5 фраз. </w:t>
      </w:r>
      <w:r w:rsidRPr="00A43A43">
        <w:rPr>
          <w:rFonts w:ascii="Times New Roman" w:hAnsi="Times New Roman"/>
          <w:sz w:val="28"/>
          <w:szCs w:val="28"/>
        </w:rPr>
        <w:br/>
        <w:t xml:space="preserve">3 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 Объём высказывания – менее 5 фраз. </w:t>
      </w:r>
      <w:r w:rsidRPr="00A43A43">
        <w:rPr>
          <w:rFonts w:ascii="Times New Roman" w:hAnsi="Times New Roman"/>
          <w:sz w:val="28"/>
          <w:szCs w:val="28"/>
        </w:rPr>
        <w:br/>
        <w:t xml:space="preserve">2 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 </w:t>
      </w:r>
      <w:r w:rsidRPr="00A43A43">
        <w:rPr>
          <w:rFonts w:ascii="Times New Roman" w:hAnsi="Times New Roman"/>
          <w:sz w:val="28"/>
          <w:szCs w:val="28"/>
        </w:rPr>
        <w:br/>
        <w:t xml:space="preserve">Диалогическая форма </w:t>
      </w:r>
      <w:r w:rsidRPr="00A43A43">
        <w:rPr>
          <w:rFonts w:ascii="Times New Roman" w:hAnsi="Times New Roman"/>
          <w:sz w:val="28"/>
          <w:szCs w:val="28"/>
        </w:rPr>
        <w:br/>
        <w:t xml:space="preserve">Отметка Характеристика ответа </w:t>
      </w:r>
      <w:r w:rsidRPr="00A43A43">
        <w:rPr>
          <w:rFonts w:ascii="Times New Roman" w:hAnsi="Times New Roman"/>
          <w:sz w:val="28"/>
          <w:szCs w:val="28"/>
        </w:rPr>
        <w:br/>
        <w:t xml:space="preserve">5 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3-4 реплик с каждой стороны. </w:t>
      </w:r>
      <w:r w:rsidRPr="00A43A43">
        <w:rPr>
          <w:rFonts w:ascii="Times New Roman" w:hAnsi="Times New Roman"/>
          <w:sz w:val="28"/>
          <w:szCs w:val="28"/>
        </w:rPr>
        <w:br/>
        <w:t xml:space="preserve">4 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</w:r>
      <w:proofErr w:type="gramStart"/>
      <w:r w:rsidRPr="00A43A43">
        <w:rPr>
          <w:rFonts w:ascii="Times New Roman" w:hAnsi="Times New Roman"/>
          <w:sz w:val="28"/>
          <w:szCs w:val="28"/>
        </w:rPr>
        <w:t>запас</w:t>
      </w:r>
      <w:proofErr w:type="gramEnd"/>
      <w:r w:rsidRPr="00A43A43">
        <w:rPr>
          <w:rFonts w:ascii="Times New Roman" w:hAnsi="Times New Roman"/>
          <w:sz w:val="28"/>
          <w:szCs w:val="28"/>
        </w:rPr>
        <w:t xml:space="preserve"> и грамматические структуры соответствуют поставленной коммуникативной задаче. Могут </w:t>
      </w:r>
      <w:r w:rsidRPr="00A43A43">
        <w:rPr>
          <w:rFonts w:ascii="Times New Roman" w:hAnsi="Times New Roman"/>
          <w:sz w:val="28"/>
          <w:szCs w:val="28"/>
        </w:rPr>
        <w:lastRenderedPageBreak/>
        <w:t xml:space="preserve">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 Объём высказывания не менее 3-4 реплик с каждой стороны. </w:t>
      </w:r>
      <w:r w:rsidRPr="00A43A43">
        <w:rPr>
          <w:rFonts w:ascii="Times New Roman" w:hAnsi="Times New Roman"/>
          <w:sz w:val="28"/>
          <w:szCs w:val="28"/>
        </w:rPr>
        <w:br/>
        <w:t xml:space="preserve">3 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не затрудняют общение. Но встречаются нарушения в использовании лексики. Допускаются отдельные грубые грамматические ошибки. Объём высказывания – менее 4 реплик с каждой стороны. </w:t>
      </w:r>
      <w:r w:rsidRPr="00A43A43">
        <w:rPr>
          <w:rFonts w:ascii="Times New Roman" w:hAnsi="Times New Roman"/>
          <w:sz w:val="28"/>
          <w:szCs w:val="28"/>
        </w:rPr>
        <w:br/>
        <w:t xml:space="preserve">2 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 </w:t>
      </w:r>
      <w:r w:rsidRPr="00A43A43">
        <w:rPr>
          <w:rFonts w:ascii="Times New Roman" w:hAnsi="Times New Roman"/>
          <w:sz w:val="28"/>
          <w:szCs w:val="28"/>
        </w:rPr>
        <w:br/>
      </w:r>
      <w:r w:rsidRPr="00A43A43">
        <w:rPr>
          <w:rFonts w:ascii="Times New Roman" w:hAnsi="Times New Roman"/>
          <w:sz w:val="28"/>
          <w:szCs w:val="28"/>
        </w:rPr>
        <w:br/>
      </w:r>
      <w:r w:rsidRPr="00A43A43">
        <w:rPr>
          <w:rFonts w:ascii="Times New Roman" w:hAnsi="Times New Roman"/>
          <w:b/>
          <w:sz w:val="28"/>
          <w:szCs w:val="28"/>
        </w:rPr>
        <w:t>Критерии оценки:</w:t>
      </w:r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</w:rPr>
        <w:br/>
        <w:t xml:space="preserve">- за письменную работу (словарный диктант): </w:t>
      </w:r>
      <w:r w:rsidRPr="00A43A43">
        <w:rPr>
          <w:rFonts w:ascii="Times New Roman" w:hAnsi="Times New Roman"/>
          <w:sz w:val="28"/>
          <w:szCs w:val="28"/>
        </w:rPr>
        <w:br/>
        <w:t xml:space="preserve">Ошибки: 5 — 0/1; 4 — 2/3; 3 — 4/7; 2 — 8 и более. </w:t>
      </w:r>
      <w:r w:rsidRPr="00A43A43">
        <w:rPr>
          <w:rFonts w:ascii="Times New Roman" w:hAnsi="Times New Roman"/>
          <w:sz w:val="28"/>
          <w:szCs w:val="28"/>
        </w:rPr>
        <w:br/>
        <w:t xml:space="preserve">Количество слов: </w:t>
      </w:r>
      <w:r w:rsidRPr="00A43A43">
        <w:rPr>
          <w:rFonts w:ascii="Times New Roman" w:hAnsi="Times New Roman"/>
          <w:sz w:val="28"/>
          <w:szCs w:val="28"/>
        </w:rPr>
        <w:br/>
        <w:t>22 - 25 (1 год обучения ); 45 - 50 (2 год обучения); 65-70 (3 год обучения)</w:t>
      </w:r>
      <w:proofErr w:type="gramStart"/>
      <w:r w:rsidRPr="00A43A43">
        <w:rPr>
          <w:rFonts w:ascii="Times New Roman" w:hAnsi="Times New Roman"/>
          <w:sz w:val="28"/>
          <w:szCs w:val="28"/>
        </w:rPr>
        <w:t>.</w:t>
      </w:r>
      <w:proofErr w:type="gramEnd"/>
      <w:r w:rsidRPr="00A43A43">
        <w:rPr>
          <w:rFonts w:ascii="Times New Roman" w:hAnsi="Times New Roman"/>
          <w:sz w:val="28"/>
          <w:szCs w:val="28"/>
        </w:rPr>
        <w:t xml:space="preserve"> </w:t>
      </w:r>
      <w:r w:rsidRPr="00A43A43">
        <w:rPr>
          <w:rFonts w:ascii="Times New Roman" w:hAnsi="Times New Roman"/>
          <w:sz w:val="28"/>
          <w:szCs w:val="28"/>
        </w:rPr>
        <w:br/>
        <w:t xml:space="preserve">- </w:t>
      </w:r>
      <w:proofErr w:type="gramStart"/>
      <w:r w:rsidRPr="00A43A43">
        <w:rPr>
          <w:rFonts w:ascii="Times New Roman" w:hAnsi="Times New Roman"/>
          <w:sz w:val="28"/>
          <w:szCs w:val="28"/>
        </w:rPr>
        <w:t>з</w:t>
      </w:r>
      <w:proofErr w:type="gramEnd"/>
      <w:r w:rsidRPr="00A43A43">
        <w:rPr>
          <w:rFonts w:ascii="Times New Roman" w:hAnsi="Times New Roman"/>
          <w:sz w:val="28"/>
          <w:szCs w:val="28"/>
        </w:rPr>
        <w:t xml:space="preserve">а устный ответ (не менее 5 фраз): </w:t>
      </w:r>
      <w:r w:rsidRPr="00A43A43">
        <w:rPr>
          <w:rFonts w:ascii="Times New Roman" w:hAnsi="Times New Roman"/>
          <w:sz w:val="28"/>
          <w:szCs w:val="28"/>
        </w:rPr>
        <w:br/>
        <w:t xml:space="preserve">Ошибки: </w:t>
      </w:r>
      <w:r w:rsidRPr="00A43A43">
        <w:rPr>
          <w:rFonts w:ascii="Times New Roman" w:hAnsi="Times New Roman"/>
          <w:sz w:val="28"/>
          <w:szCs w:val="28"/>
        </w:rPr>
        <w:br/>
        <w:t xml:space="preserve">5 — 0/0; 4 — 2/0; 3 — 4/7; 2 — 8 и более. </w:t>
      </w:r>
      <w:r w:rsidRPr="00A43A43">
        <w:rPr>
          <w:rFonts w:ascii="Times New Roman" w:hAnsi="Times New Roman"/>
          <w:sz w:val="28"/>
          <w:szCs w:val="28"/>
        </w:rPr>
        <w:br/>
      </w:r>
      <w:r w:rsidRPr="00A43A43">
        <w:rPr>
          <w:rFonts w:ascii="Times New Roman" w:hAnsi="Times New Roman"/>
          <w:sz w:val="28"/>
          <w:szCs w:val="28"/>
        </w:rPr>
        <w:br/>
        <w:t xml:space="preserve">Критерии оценивания тестов </w:t>
      </w:r>
      <w:r w:rsidRPr="00A43A43">
        <w:rPr>
          <w:rFonts w:ascii="Times New Roman" w:hAnsi="Times New Roman"/>
          <w:sz w:val="28"/>
          <w:szCs w:val="28"/>
        </w:rPr>
        <w:br/>
      </w:r>
      <w:r w:rsidRPr="00A43A43">
        <w:rPr>
          <w:rFonts w:ascii="Times New Roman" w:hAnsi="Times New Roman"/>
          <w:sz w:val="28"/>
          <w:szCs w:val="28"/>
        </w:rPr>
        <w:br/>
        <w:t xml:space="preserve">80% - 100% выполнение – «5» </w:t>
      </w:r>
      <w:r w:rsidRPr="00A43A43">
        <w:rPr>
          <w:rFonts w:ascii="Times New Roman" w:hAnsi="Times New Roman"/>
          <w:sz w:val="28"/>
          <w:szCs w:val="28"/>
        </w:rPr>
        <w:br/>
        <w:t xml:space="preserve">60% - 80% - «4» </w:t>
      </w:r>
      <w:r w:rsidRPr="00A43A43">
        <w:rPr>
          <w:rFonts w:ascii="Times New Roman" w:hAnsi="Times New Roman"/>
          <w:sz w:val="28"/>
          <w:szCs w:val="28"/>
        </w:rPr>
        <w:br/>
        <w:t xml:space="preserve">40% - 60% - «3» </w:t>
      </w:r>
      <w:r w:rsidRPr="00A43A43">
        <w:rPr>
          <w:rFonts w:ascii="Times New Roman" w:hAnsi="Times New Roman"/>
          <w:sz w:val="28"/>
          <w:szCs w:val="28"/>
        </w:rPr>
        <w:br/>
        <w:t>0% - 40% - «2</w:t>
      </w:r>
    </w:p>
    <w:p w:rsidR="003607B7" w:rsidRPr="007D5C4C" w:rsidRDefault="003607B7" w:rsidP="003607B7">
      <w:pPr>
        <w:spacing w:line="240" w:lineRule="auto"/>
        <w:contextualSpacing/>
        <w:mirrorIndents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D5C4C">
        <w:rPr>
          <w:rFonts w:ascii="Times New Roman" w:hAnsi="Times New Roman"/>
          <w:b/>
          <w:sz w:val="28"/>
          <w:szCs w:val="28"/>
          <w:u w:val="single"/>
        </w:rPr>
        <w:lastRenderedPageBreak/>
        <w:t>Критерии и нормы оценки знаний и умений обучающихся начальной школы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7D5C4C">
        <w:rPr>
          <w:rFonts w:ascii="Times New Roman" w:hAnsi="Times New Roman"/>
          <w:b/>
          <w:i/>
          <w:sz w:val="28"/>
          <w:szCs w:val="28"/>
        </w:rPr>
        <w:t>Аудирование</w:t>
      </w:r>
      <w:proofErr w:type="spellEnd"/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«5»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«4» ставится в том случае, если коммуникативная задача решена и при этом учащиеся 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«3» ставится в том случае, если коммуникативная задача решена и при этом учащиеся  поняли только основной смысл иноязычной речи, соответствующей программным требованиям для данного класса.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«2» ставится в том случае, если учащиеся  не поняли  смысл иноязычной речи, соответствующей программным требованиям для данного класса.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</w:rPr>
      </w:pPr>
      <w:r w:rsidRPr="007D5C4C">
        <w:rPr>
          <w:rFonts w:ascii="Times New Roman" w:hAnsi="Times New Roman"/>
          <w:b/>
          <w:i/>
          <w:sz w:val="28"/>
          <w:szCs w:val="28"/>
        </w:rPr>
        <w:t xml:space="preserve">Говорение 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Оценка «5» ставится в том случае, если общение осуществилось, высказывания учащихся </w:t>
      </w:r>
      <w:proofErr w:type="gramStart"/>
      <w:r w:rsidRPr="007D5C4C">
        <w:rPr>
          <w:rFonts w:ascii="Times New Roman" w:hAnsi="Times New Roman"/>
          <w:sz w:val="28"/>
          <w:szCs w:val="28"/>
        </w:rPr>
        <w:t>соответствовали поставленной коммуникативной задаче и при этом их устная речь полностью соответствовала</w:t>
      </w:r>
      <w:proofErr w:type="gramEnd"/>
      <w:r w:rsidRPr="007D5C4C">
        <w:rPr>
          <w:rFonts w:ascii="Times New Roman" w:hAnsi="Times New Roman"/>
          <w:sz w:val="28"/>
          <w:szCs w:val="28"/>
        </w:rPr>
        <w:t xml:space="preserve"> нормам иностранного языка в пределах программных требований для данного класса.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«4» ставится в том случае если, если общение осуществилось, высказывания учащихся соответствовали поставленной коммуникативной задаче и при этом учащиеся выразили свои мысли на 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«3» ставится в том случае если, если общение осуществилось, высказывания учащихся соответствовали поставленной коммуникативной задаче и при этом учащиеся выразили свои мысли на  иностранном языке с отклонениями от языковых норм, не мешающими, однако, понять содержание сказанного.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«2» ставится в том случае если, если общение не осуществилось, или высказывания учащихся не соответствовали поставленной коммуникативной задаче, учащиеся слабо усвоили пройденный языковой материал и выразили свои мысли на  иностранном языке с такими отклонениями от языковых норм, которые не позволяют понять содержание большей части сказанного.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Устные ответы (монологические высказывания, пересказы, диалоги, работа в группах) оцениваются по пяти критериям: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а) Содержание (соблюдение объема высказывания, соответствие теме, отражены все </w:t>
      </w:r>
      <w:proofErr w:type="gramStart"/>
      <w:r w:rsidRPr="007D5C4C">
        <w:rPr>
          <w:rFonts w:ascii="Times New Roman" w:hAnsi="Times New Roman"/>
          <w:sz w:val="28"/>
          <w:szCs w:val="28"/>
        </w:rPr>
        <w:t>аспекты</w:t>
      </w:r>
      <w:proofErr w:type="gramEnd"/>
      <w:r w:rsidRPr="007D5C4C">
        <w:rPr>
          <w:rFonts w:ascii="Times New Roman" w:hAnsi="Times New Roman"/>
          <w:sz w:val="28"/>
          <w:szCs w:val="28"/>
        </w:rPr>
        <w:t xml:space="preserve"> указанные в задании, стилевое оформление речи соответствует типу задания, аргументация на соответствующем уровне, соблюдение норм вежливости).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 xml:space="preserve">ПРИ НЕУДОВЛЕТВОРИТЕЛЬНОЙ ОЦЕНКЕ ЗА СОДЕРЖАНИЕ ОСТАЛЬНЫЕ КРИТЕРИИ НЕ </w:t>
      </w:r>
      <w:proofErr w:type="gramStart"/>
      <w:r w:rsidRPr="007D5C4C">
        <w:rPr>
          <w:rFonts w:ascii="Times New Roman" w:hAnsi="Times New Roman"/>
          <w:sz w:val="28"/>
          <w:szCs w:val="28"/>
        </w:rPr>
        <w:t>ОЦЕНИВАЮТСЯ</w:t>
      </w:r>
      <w:proofErr w:type="gramEnd"/>
      <w:r w:rsidRPr="007D5C4C">
        <w:rPr>
          <w:rFonts w:ascii="Times New Roman" w:hAnsi="Times New Roman"/>
          <w:sz w:val="28"/>
          <w:szCs w:val="28"/>
        </w:rPr>
        <w:t xml:space="preserve"> И РАБОТА ПОЛУЧАЕТ НЕУДОВЛЕТВОРИТЕЛЬНУЮ ОЦЕНКУ;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б) Взаимодействие с собеседником (умение логично и связно вести беседу, соблюдать очередность при обмене репликами, давать аргументированные и развернутые ответы на вопросы собеседника, умение начать и поддерживать беседу, а также восстановить ее в случае сбоя: переспрос, уточнение);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в) Лексика (словарный запас соответствует поставленной задаче и требованиям данного года обучения языку);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г) Грамматика 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proofErr w:type="spellStart"/>
      <w:r w:rsidRPr="007D5C4C">
        <w:rPr>
          <w:rFonts w:ascii="Times New Roman" w:hAnsi="Times New Roman"/>
          <w:sz w:val="28"/>
          <w:szCs w:val="28"/>
        </w:rPr>
        <w:t>д</w:t>
      </w:r>
      <w:proofErr w:type="spellEnd"/>
      <w:r w:rsidRPr="007D5C4C">
        <w:rPr>
          <w:rFonts w:ascii="Times New Roman" w:hAnsi="Times New Roman"/>
          <w:sz w:val="28"/>
          <w:szCs w:val="28"/>
        </w:rPr>
        <w:t>) Произношение (правильное произнесение звуков английского языка, правильная постановка ударения в словах, а также соблюдение правильной интонации в предложениях).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</w:rPr>
      </w:pPr>
      <w:r w:rsidRPr="007D5C4C">
        <w:rPr>
          <w:rFonts w:ascii="Times New Roman" w:hAnsi="Times New Roman"/>
          <w:b/>
          <w:i/>
          <w:sz w:val="28"/>
          <w:szCs w:val="28"/>
        </w:rPr>
        <w:t>Чтение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«5»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 предусмотренном заданием, чтение учащихся соответствовало программным требованиям для данного класса.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«4» ставится в том случае, если коммуникативная задача решена и при этом учащиеся  поняли и осмыслили содержание прочитанного иноязычного текста за исключением деталей и частностей, не влияющих на понимание этого текста, в объеме,  предусмотренном заданием, чтение учащихся соответствовало программным требованиям для данного класса.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«3» ставится в том случае, если коммуникативная задача решена и при этом учащиеся  поняли и осмыслили главную идею прочитанного иноязычного текста в объеме,  предусмотренном заданием, чтение учащихся в основном соответствует программным требованиям для данного класса.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Оценка «2» ставится в том случае, если коммуникативная задача не решена – учащиеся не  поняли содержание  прочитанного иноязычного текста в объеме,  предусмотренном заданием, и чтение учащихся не  соответствовало программным требованиям для данного класса.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b/>
          <w:i/>
          <w:sz w:val="28"/>
          <w:szCs w:val="28"/>
        </w:rPr>
      </w:pPr>
      <w:r w:rsidRPr="007D5C4C">
        <w:rPr>
          <w:rFonts w:ascii="Times New Roman" w:hAnsi="Times New Roman"/>
          <w:b/>
          <w:i/>
          <w:sz w:val="28"/>
          <w:szCs w:val="28"/>
        </w:rPr>
        <w:t>Письмо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1. За письменные работы (контрольные работы, самостоятельные работы, словарные диктанты) оценка вычисляется исходя из процента правильных ответов: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02"/>
        <w:gridCol w:w="2603"/>
        <w:gridCol w:w="2603"/>
        <w:gridCol w:w="2603"/>
      </w:tblGrid>
      <w:tr w:rsidR="003607B7" w:rsidRPr="007D5C4C" w:rsidTr="007D5C4C">
        <w:trPr>
          <w:jc w:val="center"/>
        </w:trPr>
        <w:tc>
          <w:tcPr>
            <w:tcW w:w="2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b/>
                <w:bCs/>
                <w:sz w:val="28"/>
                <w:szCs w:val="28"/>
              </w:rPr>
              <w:t>Виды работ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b/>
                <w:bCs/>
                <w:sz w:val="28"/>
                <w:szCs w:val="28"/>
              </w:rPr>
              <w:t>Оценка «3»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b/>
                <w:bCs/>
                <w:sz w:val="28"/>
                <w:szCs w:val="28"/>
              </w:rPr>
              <w:t>Оценка «4»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Оценка </w:t>
            </w:r>
            <w:r w:rsidRPr="007D5C4C">
              <w:rPr>
                <w:rFonts w:ascii="Times New Roman" w:hAnsi="Times New Roman"/>
                <w:b/>
                <w:sz w:val="28"/>
                <w:szCs w:val="28"/>
              </w:rPr>
              <w:t>«5»</w:t>
            </w:r>
          </w:p>
        </w:tc>
      </w:tr>
      <w:tr w:rsidR="003607B7" w:rsidRPr="007D5C4C" w:rsidTr="007D5C4C">
        <w:trPr>
          <w:jc w:val="center"/>
        </w:trPr>
        <w:tc>
          <w:tcPr>
            <w:tcW w:w="260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sz w:val="28"/>
                <w:szCs w:val="28"/>
              </w:rPr>
              <w:t xml:space="preserve">Контрольные </w:t>
            </w:r>
            <w:r w:rsidRPr="007D5C4C">
              <w:rPr>
                <w:rFonts w:ascii="Times New Roman" w:hAnsi="Times New Roman"/>
                <w:sz w:val="28"/>
                <w:szCs w:val="28"/>
              </w:rPr>
              <w:lastRenderedPageBreak/>
              <w:t>работы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sz w:val="28"/>
                <w:szCs w:val="28"/>
              </w:rPr>
              <w:lastRenderedPageBreak/>
              <w:t>От 50% до 69%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sz w:val="28"/>
                <w:szCs w:val="28"/>
              </w:rPr>
              <w:t>От 70% до 90%</w:t>
            </w:r>
          </w:p>
        </w:tc>
        <w:tc>
          <w:tcPr>
            <w:tcW w:w="2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sz w:val="28"/>
                <w:szCs w:val="28"/>
              </w:rPr>
              <w:t>От 91% до 100%</w:t>
            </w:r>
          </w:p>
        </w:tc>
      </w:tr>
      <w:tr w:rsidR="003607B7" w:rsidRPr="007D5C4C" w:rsidTr="007D5C4C">
        <w:trPr>
          <w:jc w:val="center"/>
        </w:trPr>
        <w:tc>
          <w:tcPr>
            <w:tcW w:w="260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sz w:val="28"/>
                <w:szCs w:val="28"/>
              </w:rPr>
              <w:lastRenderedPageBreak/>
              <w:t>Самостоятельные работы, словарные диктанты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sz w:val="28"/>
                <w:szCs w:val="28"/>
              </w:rPr>
              <w:t>От 60% до 74%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sz w:val="28"/>
                <w:szCs w:val="28"/>
              </w:rPr>
              <w:t>От 75% до 94%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607B7" w:rsidRPr="007D5C4C" w:rsidRDefault="003607B7" w:rsidP="007D5C4C">
            <w:pPr>
              <w:spacing w:line="240" w:lineRule="auto"/>
              <w:contextualSpacing/>
              <w:mirrorIndents/>
              <w:rPr>
                <w:rFonts w:ascii="Times New Roman" w:hAnsi="Times New Roman"/>
                <w:sz w:val="28"/>
                <w:szCs w:val="28"/>
              </w:rPr>
            </w:pPr>
            <w:r w:rsidRPr="007D5C4C">
              <w:rPr>
                <w:rFonts w:ascii="Times New Roman" w:hAnsi="Times New Roman"/>
                <w:sz w:val="28"/>
                <w:szCs w:val="28"/>
              </w:rPr>
              <w:t>От 95% до 100%</w:t>
            </w:r>
          </w:p>
        </w:tc>
      </w:tr>
    </w:tbl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2. Творческие письменные работы (письма, разные виды сочинений) оцениваются по пяти критериям: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а) Содержание (соблюдение объема работы, соответствие теме, отражены ли все указанные в задании аспекты, стилевое оформление речи соответствует типу задания, аргументация на соответствующем уровне, соблюдение норм вежливости).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b/>
          <w:sz w:val="28"/>
          <w:szCs w:val="28"/>
        </w:rPr>
        <w:t xml:space="preserve">ПРИ НЕУДОВЛЕТВОРИТЕЛЬНОЙ ОЦЕНКЕ ЗА СОДЕРЖАНИЕ ОСТАЛЬНЫЕ КРИТЕРИИ НЕ </w:t>
      </w:r>
      <w:proofErr w:type="gramStart"/>
      <w:r w:rsidRPr="007D5C4C">
        <w:rPr>
          <w:rFonts w:ascii="Times New Roman" w:hAnsi="Times New Roman"/>
          <w:b/>
          <w:sz w:val="28"/>
          <w:szCs w:val="28"/>
        </w:rPr>
        <w:t>ОЦЕНИВАЮТСЯ</w:t>
      </w:r>
      <w:proofErr w:type="gramEnd"/>
      <w:r w:rsidRPr="007D5C4C">
        <w:rPr>
          <w:rFonts w:ascii="Times New Roman" w:hAnsi="Times New Roman"/>
          <w:b/>
          <w:sz w:val="28"/>
          <w:szCs w:val="28"/>
        </w:rPr>
        <w:t xml:space="preserve"> И РАБОТА ПОЛУЧАЕТ НЕУДОВЛЕТВОРИТЕЛЬНУЮ ОЦЕНКУ</w:t>
      </w:r>
      <w:r w:rsidRPr="007D5C4C">
        <w:rPr>
          <w:rFonts w:ascii="Times New Roman" w:hAnsi="Times New Roman"/>
          <w:sz w:val="28"/>
          <w:szCs w:val="28"/>
        </w:rPr>
        <w:t>;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б) Организация работы (логичность высказывания, использование средств логической связи на соответствующем уровне, соблюдение формата высказывания и деление текста на абзацы);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в) Лексика (словарный запас соответствует поставленной задаче и требованиям данного года обучения языку);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r w:rsidRPr="007D5C4C">
        <w:rPr>
          <w:rFonts w:ascii="Times New Roman" w:hAnsi="Times New Roman"/>
          <w:sz w:val="28"/>
          <w:szCs w:val="28"/>
        </w:rPr>
        <w:t>г) Грамматика 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  <w:proofErr w:type="spellStart"/>
      <w:r w:rsidRPr="007D5C4C">
        <w:rPr>
          <w:rFonts w:ascii="Times New Roman" w:hAnsi="Times New Roman"/>
          <w:sz w:val="28"/>
          <w:szCs w:val="28"/>
        </w:rPr>
        <w:t>д</w:t>
      </w:r>
      <w:proofErr w:type="spellEnd"/>
      <w:r w:rsidRPr="007D5C4C">
        <w:rPr>
          <w:rFonts w:ascii="Times New Roman" w:hAnsi="Times New Roman"/>
          <w:sz w:val="28"/>
          <w:szCs w:val="28"/>
        </w:rPr>
        <w:t>) Орфография и пунктуация (отсутствие орфографических ошибок, соблюдение главных правил пунктуации: предложения начинаются с заглавной буквы, в конце предложения стоит точка, вопросительный или восклицательный знак, а также соблюдение основных правил расстановки запятых).</w:t>
      </w: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3607B7" w:rsidRPr="007D5C4C" w:rsidRDefault="003607B7" w:rsidP="003607B7">
      <w:pPr>
        <w:spacing w:line="240" w:lineRule="auto"/>
        <w:contextualSpacing/>
        <w:mirrorIndents/>
        <w:rPr>
          <w:rFonts w:ascii="Times New Roman" w:hAnsi="Times New Roman"/>
          <w:sz w:val="28"/>
          <w:szCs w:val="28"/>
        </w:rPr>
      </w:pPr>
    </w:p>
    <w:p w:rsidR="003607B7" w:rsidRPr="007D5C4C" w:rsidRDefault="003607B7" w:rsidP="003607B7">
      <w:pPr>
        <w:jc w:val="center"/>
        <w:rPr>
          <w:rFonts w:ascii="Times New Roman" w:hAnsi="Times New Roman"/>
          <w:b/>
          <w:sz w:val="28"/>
          <w:szCs w:val="28"/>
        </w:rPr>
      </w:pPr>
    </w:p>
    <w:p w:rsidR="003607B7" w:rsidRPr="007D5C4C" w:rsidRDefault="003607B7">
      <w:pPr>
        <w:rPr>
          <w:rFonts w:ascii="Times New Roman" w:hAnsi="Times New Roman"/>
          <w:sz w:val="28"/>
          <w:szCs w:val="28"/>
        </w:rPr>
      </w:pPr>
    </w:p>
    <w:sectPr w:rsidR="003607B7" w:rsidRPr="007D5C4C" w:rsidSect="00FC517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03816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AF0BD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D1C15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A45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5BEE3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441A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9AB8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42EA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FC3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41ACD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34600B"/>
    <w:multiLevelType w:val="hybridMultilevel"/>
    <w:tmpl w:val="7E805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2896563"/>
    <w:multiLevelType w:val="hybridMultilevel"/>
    <w:tmpl w:val="117E9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E649A30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2A46AA8"/>
    <w:multiLevelType w:val="hybridMultilevel"/>
    <w:tmpl w:val="B1128790"/>
    <w:lvl w:ilvl="0" w:tplc="29B20BE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EA46347"/>
    <w:multiLevelType w:val="hybridMultilevel"/>
    <w:tmpl w:val="352A107A"/>
    <w:lvl w:ilvl="0" w:tplc="29B20BE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35B4A63"/>
    <w:multiLevelType w:val="hybridMultilevel"/>
    <w:tmpl w:val="F7FAE25C"/>
    <w:lvl w:ilvl="0" w:tplc="29B20BE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163F9"/>
    <w:multiLevelType w:val="hybridMultilevel"/>
    <w:tmpl w:val="40EAD1B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3F4C91"/>
    <w:multiLevelType w:val="hybridMultilevel"/>
    <w:tmpl w:val="6F4E61A6"/>
    <w:lvl w:ilvl="0" w:tplc="6F70A626">
      <w:start w:val="1"/>
      <w:numFmt w:val="decimal"/>
      <w:lvlText w:val="%1."/>
      <w:lvlJc w:val="left"/>
      <w:pPr>
        <w:ind w:left="-900" w:hanging="360"/>
      </w:pPr>
    </w:lvl>
    <w:lvl w:ilvl="1" w:tplc="04190019">
      <w:start w:val="1"/>
      <w:numFmt w:val="lowerLetter"/>
      <w:lvlText w:val="%2."/>
      <w:lvlJc w:val="left"/>
      <w:pPr>
        <w:ind w:left="-180" w:hanging="360"/>
      </w:pPr>
    </w:lvl>
    <w:lvl w:ilvl="2" w:tplc="0419001B">
      <w:start w:val="1"/>
      <w:numFmt w:val="lowerRoman"/>
      <w:lvlText w:val="%3."/>
      <w:lvlJc w:val="right"/>
      <w:pPr>
        <w:ind w:left="540" w:hanging="180"/>
      </w:pPr>
    </w:lvl>
    <w:lvl w:ilvl="3" w:tplc="0419000F">
      <w:start w:val="1"/>
      <w:numFmt w:val="decimal"/>
      <w:lvlText w:val="%4."/>
      <w:lvlJc w:val="left"/>
      <w:pPr>
        <w:ind w:left="1260" w:hanging="360"/>
      </w:pPr>
    </w:lvl>
    <w:lvl w:ilvl="4" w:tplc="04190019">
      <w:start w:val="1"/>
      <w:numFmt w:val="lowerLetter"/>
      <w:lvlText w:val="%5."/>
      <w:lvlJc w:val="left"/>
      <w:pPr>
        <w:ind w:left="1980" w:hanging="360"/>
      </w:pPr>
    </w:lvl>
    <w:lvl w:ilvl="5" w:tplc="0419001B">
      <w:start w:val="1"/>
      <w:numFmt w:val="lowerRoman"/>
      <w:lvlText w:val="%6."/>
      <w:lvlJc w:val="right"/>
      <w:pPr>
        <w:ind w:left="2700" w:hanging="180"/>
      </w:pPr>
    </w:lvl>
    <w:lvl w:ilvl="6" w:tplc="0419000F">
      <w:start w:val="1"/>
      <w:numFmt w:val="decimal"/>
      <w:lvlText w:val="%7."/>
      <w:lvlJc w:val="left"/>
      <w:pPr>
        <w:ind w:left="3420" w:hanging="360"/>
      </w:pPr>
    </w:lvl>
    <w:lvl w:ilvl="7" w:tplc="04190019">
      <w:start w:val="1"/>
      <w:numFmt w:val="lowerLetter"/>
      <w:lvlText w:val="%8."/>
      <w:lvlJc w:val="left"/>
      <w:pPr>
        <w:ind w:left="4140" w:hanging="360"/>
      </w:pPr>
    </w:lvl>
    <w:lvl w:ilvl="8" w:tplc="0419001B">
      <w:start w:val="1"/>
      <w:numFmt w:val="lowerRoman"/>
      <w:lvlText w:val="%9."/>
      <w:lvlJc w:val="right"/>
      <w:pPr>
        <w:ind w:left="4860" w:hanging="180"/>
      </w:pPr>
    </w:lvl>
  </w:abstractNum>
  <w:abstractNum w:abstractNumId="17">
    <w:nsid w:val="5A123D88"/>
    <w:multiLevelType w:val="hybridMultilevel"/>
    <w:tmpl w:val="ABBE03F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C3379C"/>
    <w:multiLevelType w:val="hybridMultilevel"/>
    <w:tmpl w:val="4F94441A"/>
    <w:lvl w:ilvl="0" w:tplc="29B20BE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9076C3B"/>
    <w:multiLevelType w:val="hybridMultilevel"/>
    <w:tmpl w:val="E77C04E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CB677D"/>
    <w:multiLevelType w:val="hybridMultilevel"/>
    <w:tmpl w:val="11125898"/>
    <w:lvl w:ilvl="0" w:tplc="29B20BE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0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E3102"/>
    <w:rsid w:val="00014B2B"/>
    <w:rsid w:val="000B1AF4"/>
    <w:rsid w:val="000B1D1C"/>
    <w:rsid w:val="000D26D4"/>
    <w:rsid w:val="000D2DEF"/>
    <w:rsid w:val="000F0D45"/>
    <w:rsid w:val="001A0C2A"/>
    <w:rsid w:val="00270245"/>
    <w:rsid w:val="00290331"/>
    <w:rsid w:val="002B2BBC"/>
    <w:rsid w:val="003607B7"/>
    <w:rsid w:val="003A6564"/>
    <w:rsid w:val="004D3760"/>
    <w:rsid w:val="004E3102"/>
    <w:rsid w:val="005209B7"/>
    <w:rsid w:val="00567105"/>
    <w:rsid w:val="005A1C36"/>
    <w:rsid w:val="00683894"/>
    <w:rsid w:val="006E2E08"/>
    <w:rsid w:val="006F290E"/>
    <w:rsid w:val="00701E13"/>
    <w:rsid w:val="00753E27"/>
    <w:rsid w:val="00774800"/>
    <w:rsid w:val="007D5C4C"/>
    <w:rsid w:val="008818F3"/>
    <w:rsid w:val="00892B1E"/>
    <w:rsid w:val="008A40B6"/>
    <w:rsid w:val="008A40B7"/>
    <w:rsid w:val="00992259"/>
    <w:rsid w:val="00A23DBC"/>
    <w:rsid w:val="00A43A43"/>
    <w:rsid w:val="00AD022D"/>
    <w:rsid w:val="00B42DA6"/>
    <w:rsid w:val="00C11F3C"/>
    <w:rsid w:val="00C64BEC"/>
    <w:rsid w:val="00C76E39"/>
    <w:rsid w:val="00CA7FFE"/>
    <w:rsid w:val="00D35E0F"/>
    <w:rsid w:val="00E47499"/>
    <w:rsid w:val="00EB13C8"/>
    <w:rsid w:val="00ED0400"/>
    <w:rsid w:val="00EE4DE2"/>
    <w:rsid w:val="00FC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102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29033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90331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310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E3102"/>
    <w:pPr>
      <w:ind w:left="720"/>
      <w:contextualSpacing/>
    </w:pPr>
  </w:style>
  <w:style w:type="table" w:styleId="a5">
    <w:name w:val="Table Grid"/>
    <w:basedOn w:val="a1"/>
    <w:uiPriority w:val="59"/>
    <w:rsid w:val="004E31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C76E3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9"/>
    <w:rsid w:val="0029033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29033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Body Text"/>
    <w:basedOn w:val="a"/>
    <w:link w:val="a8"/>
    <w:uiPriority w:val="99"/>
    <w:rsid w:val="0029033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2903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B1D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0B1D1C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penclass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F6CC7-7626-4ECF-B303-0A8AA7519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53</Pages>
  <Words>10954</Words>
  <Characters>62438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23</cp:revision>
  <dcterms:created xsi:type="dcterms:W3CDTF">2013-09-02T13:27:00Z</dcterms:created>
  <dcterms:modified xsi:type="dcterms:W3CDTF">2014-10-12T14:54:00Z</dcterms:modified>
</cp:coreProperties>
</file>